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74F87B" w14:textId="77777777" w:rsidR="006A66B6" w:rsidRPr="006A66B6" w:rsidRDefault="006A66B6" w:rsidP="006A66B6">
      <w:pPr>
        <w:pStyle w:val="Corpotesto"/>
        <w:rPr>
          <w:sz w:val="20"/>
        </w:rPr>
      </w:pPr>
    </w:p>
    <w:p w14:paraId="4F93FD21" w14:textId="77777777" w:rsidR="006A66B6" w:rsidRPr="006A66B6" w:rsidRDefault="006A66B6" w:rsidP="006A66B6">
      <w:pPr>
        <w:pStyle w:val="Corpotesto"/>
        <w:rPr>
          <w:sz w:val="20"/>
        </w:rPr>
      </w:pPr>
    </w:p>
    <w:p w14:paraId="1524962A" w14:textId="77777777" w:rsidR="006A66B6" w:rsidRPr="006A66B6" w:rsidRDefault="006A66B6" w:rsidP="006A66B6">
      <w:pPr>
        <w:pStyle w:val="Corpotesto"/>
        <w:rPr>
          <w:sz w:val="20"/>
        </w:rPr>
      </w:pPr>
    </w:p>
    <w:p w14:paraId="4A8E3AB5" w14:textId="77777777" w:rsidR="006A66B6" w:rsidRPr="006A66B6" w:rsidRDefault="006A66B6" w:rsidP="006A66B6">
      <w:pPr>
        <w:pStyle w:val="Corpotesto"/>
        <w:rPr>
          <w:sz w:val="20"/>
        </w:rPr>
      </w:pPr>
    </w:p>
    <w:p w14:paraId="39E88333" w14:textId="77777777" w:rsidR="006A66B6" w:rsidRPr="006A66B6" w:rsidRDefault="006A66B6" w:rsidP="006A66B6">
      <w:pPr>
        <w:pStyle w:val="Corpotesto"/>
        <w:rPr>
          <w:sz w:val="20"/>
        </w:rPr>
      </w:pPr>
    </w:p>
    <w:p w14:paraId="58615603" w14:textId="77777777" w:rsidR="006A66B6" w:rsidRPr="006A66B6" w:rsidRDefault="006A66B6" w:rsidP="006A66B6">
      <w:pPr>
        <w:pStyle w:val="Corpotesto"/>
        <w:rPr>
          <w:sz w:val="20"/>
        </w:rPr>
      </w:pPr>
    </w:p>
    <w:p w14:paraId="52E721C1" w14:textId="77777777" w:rsidR="006A66B6" w:rsidRPr="006A66B6" w:rsidRDefault="006A66B6" w:rsidP="006A66B6">
      <w:pPr>
        <w:pStyle w:val="Corpotesto"/>
        <w:rPr>
          <w:sz w:val="20"/>
        </w:rPr>
      </w:pPr>
    </w:p>
    <w:p w14:paraId="066C1C93" w14:textId="77777777" w:rsidR="006A66B6" w:rsidRPr="006A66B6" w:rsidRDefault="006A66B6" w:rsidP="006A66B6">
      <w:pPr>
        <w:pStyle w:val="Corpotesto"/>
        <w:rPr>
          <w:sz w:val="20"/>
        </w:rPr>
      </w:pPr>
    </w:p>
    <w:p w14:paraId="5F2109F5" w14:textId="77777777" w:rsidR="006A66B6" w:rsidRPr="006A66B6" w:rsidRDefault="006A66B6" w:rsidP="006A66B6">
      <w:pPr>
        <w:pStyle w:val="Corpotesto"/>
        <w:rPr>
          <w:sz w:val="20"/>
        </w:rPr>
      </w:pPr>
    </w:p>
    <w:p w14:paraId="27DADAD3" w14:textId="77777777" w:rsidR="006A66B6" w:rsidRPr="006A66B6" w:rsidRDefault="006A66B6" w:rsidP="006A66B6">
      <w:pPr>
        <w:pStyle w:val="Corpotesto"/>
        <w:rPr>
          <w:sz w:val="20"/>
        </w:rPr>
      </w:pPr>
    </w:p>
    <w:p w14:paraId="1720BDFC" w14:textId="77777777" w:rsidR="006A66B6" w:rsidRPr="006A66B6" w:rsidRDefault="006A66B6" w:rsidP="006A66B6">
      <w:pPr>
        <w:pStyle w:val="Corpotesto"/>
        <w:rPr>
          <w:sz w:val="20"/>
        </w:rPr>
      </w:pPr>
    </w:p>
    <w:p w14:paraId="51BD52AE" w14:textId="77777777" w:rsidR="006A66B6" w:rsidRPr="006A66B6" w:rsidRDefault="006A66B6" w:rsidP="006A66B6">
      <w:pPr>
        <w:pStyle w:val="Corpotesto"/>
        <w:rPr>
          <w:sz w:val="20"/>
        </w:rPr>
      </w:pPr>
    </w:p>
    <w:p w14:paraId="5ECA13D4" w14:textId="77777777" w:rsidR="006A66B6" w:rsidRPr="006A66B6" w:rsidRDefault="006A66B6" w:rsidP="006A66B6">
      <w:pPr>
        <w:pStyle w:val="Corpotesto"/>
        <w:rPr>
          <w:sz w:val="20"/>
        </w:rPr>
      </w:pPr>
    </w:p>
    <w:p w14:paraId="634D76D1" w14:textId="77777777" w:rsidR="006A66B6" w:rsidRPr="006A66B6" w:rsidRDefault="006A66B6" w:rsidP="006A66B6">
      <w:pPr>
        <w:pStyle w:val="Corpotesto"/>
        <w:rPr>
          <w:sz w:val="20"/>
        </w:rPr>
      </w:pPr>
    </w:p>
    <w:p w14:paraId="3B50ACD3" w14:textId="77777777" w:rsidR="006A66B6" w:rsidRPr="006A66B6" w:rsidRDefault="006A66B6" w:rsidP="006A66B6">
      <w:pPr>
        <w:pStyle w:val="Corpotesto"/>
        <w:rPr>
          <w:sz w:val="20"/>
        </w:rPr>
      </w:pPr>
    </w:p>
    <w:p w14:paraId="065C7AA0" w14:textId="77777777" w:rsidR="006A66B6" w:rsidRDefault="006A66B6" w:rsidP="006A66B6">
      <w:pPr>
        <w:pStyle w:val="Corpotesto"/>
        <w:rPr>
          <w:sz w:val="20"/>
        </w:rPr>
      </w:pPr>
    </w:p>
    <w:p w14:paraId="2ED6E806" w14:textId="77777777" w:rsidR="006A66B6" w:rsidRDefault="006A66B6" w:rsidP="006A66B6">
      <w:pPr>
        <w:pStyle w:val="Corpotesto"/>
        <w:rPr>
          <w:sz w:val="20"/>
        </w:rPr>
      </w:pPr>
    </w:p>
    <w:p w14:paraId="7E1111C5" w14:textId="77777777" w:rsidR="006A66B6" w:rsidRPr="006A66B6" w:rsidRDefault="006A66B6" w:rsidP="006A66B6">
      <w:pPr>
        <w:pStyle w:val="Corpotesto"/>
        <w:rPr>
          <w:sz w:val="20"/>
        </w:rPr>
      </w:pPr>
    </w:p>
    <w:p w14:paraId="35033AE9" w14:textId="77777777" w:rsidR="006A66B6" w:rsidRPr="006A66B6" w:rsidRDefault="006A66B6" w:rsidP="006A66B6">
      <w:pPr>
        <w:pStyle w:val="Corpotesto"/>
        <w:rPr>
          <w:sz w:val="20"/>
        </w:rPr>
      </w:pPr>
    </w:p>
    <w:p w14:paraId="39D0536B" w14:textId="77777777" w:rsidR="006A66B6" w:rsidRPr="006A66B6" w:rsidRDefault="006A66B6" w:rsidP="006A66B6">
      <w:pPr>
        <w:pStyle w:val="Corpotesto"/>
        <w:rPr>
          <w:sz w:val="20"/>
        </w:rPr>
      </w:pPr>
    </w:p>
    <w:p w14:paraId="5C9A41D5" w14:textId="77777777" w:rsidR="006A66B6" w:rsidRPr="006A66B6" w:rsidRDefault="006A66B6" w:rsidP="006A66B6">
      <w:pPr>
        <w:pStyle w:val="Corpotesto"/>
        <w:rPr>
          <w:sz w:val="20"/>
        </w:rPr>
      </w:pPr>
    </w:p>
    <w:p w14:paraId="36B6643F" w14:textId="77777777" w:rsidR="006A66B6" w:rsidRPr="006A66B6" w:rsidRDefault="006A66B6" w:rsidP="006A66B6">
      <w:pPr>
        <w:pStyle w:val="Corpotesto"/>
        <w:rPr>
          <w:sz w:val="20"/>
        </w:rPr>
      </w:pPr>
    </w:p>
    <w:p w14:paraId="1BE77472" w14:textId="24DC690A" w:rsidR="006A66B6" w:rsidRPr="00163EB1" w:rsidRDefault="006A66B6" w:rsidP="006A66B6">
      <w:pPr>
        <w:spacing w:line="244" w:lineRule="auto"/>
        <w:ind w:left="2403" w:right="967" w:hanging="1260"/>
        <w:rPr>
          <w:b/>
          <w:bCs/>
          <w:sz w:val="24"/>
          <w:szCs w:val="24"/>
        </w:rPr>
      </w:pPr>
      <w:r w:rsidRPr="00163EB1">
        <w:rPr>
          <w:b/>
          <w:bCs/>
          <w:w w:val="115"/>
          <w:sz w:val="24"/>
          <w:szCs w:val="24"/>
        </w:rPr>
        <w:t>CONTRATTO</w:t>
      </w:r>
      <w:r w:rsidRPr="00163EB1">
        <w:rPr>
          <w:rFonts w:ascii="Times New Roman"/>
          <w:b/>
          <w:bCs/>
          <w:spacing w:val="-15"/>
          <w:w w:val="115"/>
          <w:sz w:val="24"/>
          <w:szCs w:val="24"/>
        </w:rPr>
        <w:t xml:space="preserve"> </w:t>
      </w:r>
      <w:r w:rsidRPr="00163EB1">
        <w:rPr>
          <w:b/>
          <w:bCs/>
          <w:w w:val="115"/>
          <w:sz w:val="24"/>
          <w:szCs w:val="24"/>
        </w:rPr>
        <w:t>PER</w:t>
      </w:r>
      <w:r w:rsidRPr="00163EB1">
        <w:rPr>
          <w:rFonts w:ascii="Times New Roman"/>
          <w:b/>
          <w:bCs/>
          <w:spacing w:val="-16"/>
          <w:w w:val="115"/>
          <w:sz w:val="24"/>
          <w:szCs w:val="24"/>
        </w:rPr>
        <w:t xml:space="preserve"> </w:t>
      </w:r>
      <w:r w:rsidRPr="00163EB1">
        <w:rPr>
          <w:b/>
          <w:bCs/>
          <w:w w:val="115"/>
          <w:sz w:val="24"/>
          <w:szCs w:val="24"/>
        </w:rPr>
        <w:t>IL</w:t>
      </w:r>
      <w:r w:rsidRPr="00163EB1">
        <w:rPr>
          <w:rFonts w:ascii="Times New Roman"/>
          <w:b/>
          <w:bCs/>
          <w:spacing w:val="-16"/>
          <w:w w:val="115"/>
          <w:sz w:val="24"/>
          <w:szCs w:val="24"/>
        </w:rPr>
        <w:t xml:space="preserve"> </w:t>
      </w:r>
      <w:r w:rsidRPr="00163EB1">
        <w:rPr>
          <w:b/>
          <w:bCs/>
          <w:w w:val="115"/>
          <w:sz w:val="24"/>
          <w:szCs w:val="24"/>
        </w:rPr>
        <w:t>VETTORIAMENTO</w:t>
      </w:r>
      <w:r w:rsidRPr="00163EB1">
        <w:rPr>
          <w:rFonts w:ascii="Times New Roman"/>
          <w:b/>
          <w:bCs/>
          <w:spacing w:val="-15"/>
          <w:w w:val="115"/>
          <w:sz w:val="24"/>
          <w:szCs w:val="24"/>
        </w:rPr>
        <w:t xml:space="preserve"> </w:t>
      </w:r>
      <w:r w:rsidRPr="00163EB1">
        <w:rPr>
          <w:b/>
          <w:bCs/>
          <w:w w:val="115"/>
          <w:sz w:val="24"/>
          <w:szCs w:val="24"/>
        </w:rPr>
        <w:t>DI</w:t>
      </w:r>
      <w:r w:rsidRPr="00163EB1">
        <w:rPr>
          <w:rFonts w:ascii="Times New Roman"/>
          <w:b/>
          <w:bCs/>
          <w:spacing w:val="-15"/>
          <w:w w:val="115"/>
          <w:sz w:val="24"/>
          <w:szCs w:val="24"/>
        </w:rPr>
        <w:t xml:space="preserve"> </w:t>
      </w:r>
      <w:r w:rsidRPr="00163EB1">
        <w:rPr>
          <w:b/>
          <w:bCs/>
          <w:w w:val="115"/>
          <w:sz w:val="24"/>
          <w:szCs w:val="24"/>
        </w:rPr>
        <w:t>GAS</w:t>
      </w:r>
      <w:r w:rsidRPr="00163EB1">
        <w:rPr>
          <w:rFonts w:ascii="Times New Roman"/>
          <w:b/>
          <w:bCs/>
          <w:spacing w:val="-14"/>
          <w:w w:val="115"/>
          <w:sz w:val="24"/>
          <w:szCs w:val="24"/>
        </w:rPr>
        <w:t xml:space="preserve"> </w:t>
      </w:r>
      <w:r w:rsidRPr="00163EB1">
        <w:rPr>
          <w:b/>
          <w:bCs/>
          <w:w w:val="115"/>
          <w:sz w:val="24"/>
          <w:szCs w:val="24"/>
        </w:rPr>
        <w:t>ATURALE</w:t>
      </w:r>
      <w:r w:rsidRPr="00163EB1">
        <w:rPr>
          <w:rFonts w:ascii="Times New Roman"/>
          <w:b/>
          <w:bCs/>
          <w:w w:val="115"/>
          <w:sz w:val="24"/>
          <w:szCs w:val="24"/>
        </w:rPr>
        <w:t xml:space="preserve"> </w:t>
      </w:r>
      <w:r w:rsidRPr="00163EB1">
        <w:rPr>
          <w:b/>
          <w:bCs/>
          <w:w w:val="115"/>
          <w:sz w:val="24"/>
          <w:szCs w:val="24"/>
        </w:rPr>
        <w:t>SU</w:t>
      </w:r>
      <w:r w:rsidRPr="00163EB1">
        <w:rPr>
          <w:rFonts w:ascii="Times New Roman"/>
          <w:b/>
          <w:bCs/>
          <w:w w:val="115"/>
          <w:sz w:val="24"/>
          <w:szCs w:val="24"/>
        </w:rPr>
        <w:t xml:space="preserve"> </w:t>
      </w:r>
      <w:r w:rsidRPr="00163EB1">
        <w:rPr>
          <w:b/>
          <w:bCs/>
          <w:w w:val="115"/>
          <w:sz w:val="24"/>
          <w:szCs w:val="24"/>
        </w:rPr>
        <w:t>RETE</w:t>
      </w:r>
      <w:r w:rsidRPr="00163EB1">
        <w:rPr>
          <w:rFonts w:ascii="Times New Roman"/>
          <w:b/>
          <w:bCs/>
          <w:w w:val="115"/>
          <w:sz w:val="24"/>
          <w:szCs w:val="24"/>
        </w:rPr>
        <w:t xml:space="preserve"> </w:t>
      </w:r>
      <w:r w:rsidRPr="00163EB1">
        <w:rPr>
          <w:b/>
          <w:bCs/>
          <w:w w:val="115"/>
          <w:sz w:val="24"/>
          <w:szCs w:val="24"/>
        </w:rPr>
        <w:t>DI</w:t>
      </w:r>
      <w:r w:rsidRPr="00163EB1">
        <w:rPr>
          <w:rFonts w:ascii="Times New Roman"/>
          <w:b/>
          <w:bCs/>
          <w:w w:val="115"/>
          <w:sz w:val="24"/>
          <w:szCs w:val="24"/>
        </w:rPr>
        <w:t xml:space="preserve"> </w:t>
      </w:r>
      <w:r w:rsidRPr="00163EB1">
        <w:rPr>
          <w:b/>
          <w:bCs/>
          <w:w w:val="115"/>
          <w:sz w:val="24"/>
          <w:szCs w:val="24"/>
        </w:rPr>
        <w:t>DISTRIBUZIONE</w:t>
      </w:r>
      <w:r w:rsidRPr="00163EB1">
        <w:rPr>
          <w:rFonts w:ascii="Times New Roman"/>
          <w:b/>
          <w:bCs/>
          <w:w w:val="115"/>
          <w:sz w:val="24"/>
          <w:szCs w:val="24"/>
        </w:rPr>
        <w:t xml:space="preserve"> </w:t>
      </w:r>
      <w:r w:rsidRPr="00163EB1">
        <w:rPr>
          <w:b/>
          <w:bCs/>
          <w:w w:val="115"/>
          <w:sz w:val="24"/>
          <w:szCs w:val="24"/>
        </w:rPr>
        <w:t>LOCALE</w:t>
      </w:r>
    </w:p>
    <w:p w14:paraId="196B05C5" w14:textId="77777777" w:rsidR="006A66B6" w:rsidRDefault="006A66B6" w:rsidP="006A66B6">
      <w:pPr>
        <w:pStyle w:val="Corpotesto"/>
        <w:rPr>
          <w:sz w:val="20"/>
        </w:rPr>
      </w:pPr>
    </w:p>
    <w:p w14:paraId="57A1BF1A" w14:textId="77777777" w:rsidR="006A66B6" w:rsidRDefault="006A66B6" w:rsidP="006A66B6">
      <w:pPr>
        <w:pStyle w:val="Corpotesto"/>
        <w:rPr>
          <w:sz w:val="20"/>
        </w:rPr>
      </w:pPr>
    </w:p>
    <w:p w14:paraId="24F962A9" w14:textId="77777777" w:rsidR="006A66B6" w:rsidRDefault="006A66B6" w:rsidP="006A66B6">
      <w:pPr>
        <w:pStyle w:val="Corpotesto"/>
        <w:rPr>
          <w:sz w:val="20"/>
        </w:rPr>
      </w:pPr>
    </w:p>
    <w:p w14:paraId="621B44E3" w14:textId="77777777" w:rsidR="006A66B6" w:rsidRDefault="006A66B6" w:rsidP="006A66B6">
      <w:pPr>
        <w:pStyle w:val="Corpotesto"/>
        <w:rPr>
          <w:sz w:val="20"/>
        </w:rPr>
      </w:pPr>
    </w:p>
    <w:p w14:paraId="55F73D43" w14:textId="77777777" w:rsidR="006A66B6" w:rsidRDefault="006A66B6" w:rsidP="006A66B6">
      <w:pPr>
        <w:pStyle w:val="Corpotesto"/>
        <w:rPr>
          <w:sz w:val="20"/>
        </w:rPr>
      </w:pPr>
    </w:p>
    <w:p w14:paraId="66A8BE3D" w14:textId="77777777" w:rsidR="006A66B6" w:rsidRDefault="006A66B6" w:rsidP="006A66B6">
      <w:pPr>
        <w:pStyle w:val="Corpotesto"/>
        <w:rPr>
          <w:sz w:val="20"/>
        </w:rPr>
      </w:pPr>
    </w:p>
    <w:p w14:paraId="27787A8D" w14:textId="77777777" w:rsidR="006A66B6" w:rsidRDefault="006A66B6" w:rsidP="006A66B6">
      <w:pPr>
        <w:pStyle w:val="Corpotesto"/>
        <w:rPr>
          <w:sz w:val="20"/>
        </w:rPr>
      </w:pPr>
    </w:p>
    <w:p w14:paraId="75E34109" w14:textId="77777777" w:rsidR="006A66B6" w:rsidRDefault="006A66B6" w:rsidP="006A66B6">
      <w:pPr>
        <w:pStyle w:val="Corpotesto"/>
        <w:rPr>
          <w:sz w:val="20"/>
        </w:rPr>
      </w:pPr>
    </w:p>
    <w:p w14:paraId="64752308" w14:textId="77777777" w:rsidR="006A66B6" w:rsidRDefault="006A66B6" w:rsidP="006A66B6">
      <w:pPr>
        <w:pStyle w:val="Corpotesto"/>
        <w:rPr>
          <w:sz w:val="20"/>
        </w:rPr>
      </w:pPr>
    </w:p>
    <w:p w14:paraId="001A02B0" w14:textId="77777777" w:rsidR="006A66B6" w:rsidRDefault="006A66B6" w:rsidP="006A66B6">
      <w:pPr>
        <w:pStyle w:val="Corpotesto"/>
        <w:rPr>
          <w:sz w:val="20"/>
        </w:rPr>
      </w:pPr>
    </w:p>
    <w:p w14:paraId="0AB5B0CE" w14:textId="77777777" w:rsidR="006A66B6" w:rsidRDefault="006A66B6" w:rsidP="006A66B6">
      <w:pPr>
        <w:pStyle w:val="Corpotesto"/>
        <w:rPr>
          <w:sz w:val="20"/>
        </w:rPr>
      </w:pPr>
    </w:p>
    <w:p w14:paraId="4F51B1AF" w14:textId="77777777" w:rsidR="006A66B6" w:rsidRDefault="006A66B6" w:rsidP="006A66B6">
      <w:pPr>
        <w:pStyle w:val="Corpotesto"/>
        <w:rPr>
          <w:sz w:val="20"/>
        </w:rPr>
      </w:pPr>
    </w:p>
    <w:p w14:paraId="6AC3963F" w14:textId="77777777" w:rsidR="006A66B6" w:rsidRDefault="006A66B6" w:rsidP="006A66B6">
      <w:pPr>
        <w:pStyle w:val="Corpotesto"/>
        <w:rPr>
          <w:sz w:val="20"/>
        </w:rPr>
      </w:pPr>
    </w:p>
    <w:p w14:paraId="689CEA6D" w14:textId="77777777" w:rsidR="006A66B6" w:rsidRDefault="006A66B6" w:rsidP="006A66B6">
      <w:pPr>
        <w:pStyle w:val="Corpotesto"/>
        <w:rPr>
          <w:sz w:val="20"/>
        </w:rPr>
      </w:pPr>
    </w:p>
    <w:p w14:paraId="5C3CE0A2" w14:textId="77777777" w:rsidR="006A66B6" w:rsidRDefault="006A66B6" w:rsidP="006A66B6">
      <w:pPr>
        <w:pStyle w:val="Corpotesto"/>
        <w:rPr>
          <w:sz w:val="20"/>
        </w:rPr>
      </w:pPr>
    </w:p>
    <w:p w14:paraId="79DFFD54" w14:textId="77777777" w:rsidR="006A66B6" w:rsidRDefault="006A66B6" w:rsidP="006A66B6">
      <w:pPr>
        <w:pStyle w:val="Corpotesto"/>
        <w:rPr>
          <w:sz w:val="20"/>
        </w:rPr>
      </w:pPr>
    </w:p>
    <w:p w14:paraId="108F90E8" w14:textId="77777777" w:rsidR="006A66B6" w:rsidRDefault="006A66B6" w:rsidP="006A66B6">
      <w:pPr>
        <w:pStyle w:val="Corpotesto"/>
        <w:rPr>
          <w:sz w:val="20"/>
        </w:rPr>
      </w:pPr>
    </w:p>
    <w:p w14:paraId="748D557C" w14:textId="77777777" w:rsidR="006A66B6" w:rsidRDefault="006A66B6" w:rsidP="006A66B6">
      <w:pPr>
        <w:pStyle w:val="Corpotesto"/>
        <w:rPr>
          <w:sz w:val="20"/>
        </w:rPr>
      </w:pPr>
    </w:p>
    <w:p w14:paraId="671C3866" w14:textId="77777777" w:rsidR="006A66B6" w:rsidRDefault="006A66B6" w:rsidP="006A66B6">
      <w:pPr>
        <w:pStyle w:val="Corpotesto"/>
        <w:rPr>
          <w:sz w:val="20"/>
        </w:rPr>
      </w:pPr>
    </w:p>
    <w:p w14:paraId="35242728" w14:textId="77777777" w:rsidR="006A66B6" w:rsidRDefault="006A66B6" w:rsidP="006A66B6">
      <w:pPr>
        <w:pStyle w:val="Corpotesto"/>
        <w:rPr>
          <w:sz w:val="20"/>
        </w:rPr>
      </w:pPr>
    </w:p>
    <w:p w14:paraId="5E31F4EE" w14:textId="77777777" w:rsidR="006A66B6" w:rsidRDefault="006A66B6" w:rsidP="006A66B6">
      <w:pPr>
        <w:pStyle w:val="Corpotesto"/>
        <w:rPr>
          <w:sz w:val="20"/>
        </w:rPr>
      </w:pPr>
    </w:p>
    <w:p w14:paraId="12C976D8" w14:textId="77777777" w:rsidR="006A66B6" w:rsidRDefault="006A66B6" w:rsidP="006A66B6">
      <w:pPr>
        <w:pStyle w:val="Corpotesto"/>
        <w:rPr>
          <w:sz w:val="20"/>
        </w:rPr>
      </w:pPr>
    </w:p>
    <w:p w14:paraId="336A312E" w14:textId="77777777" w:rsidR="006A66B6" w:rsidRDefault="006A66B6" w:rsidP="006A66B6">
      <w:pPr>
        <w:pStyle w:val="Corpotesto"/>
        <w:rPr>
          <w:sz w:val="20"/>
        </w:rPr>
      </w:pPr>
    </w:p>
    <w:p w14:paraId="1C84CD57" w14:textId="77777777" w:rsidR="006A66B6" w:rsidRDefault="006A66B6" w:rsidP="006A66B6">
      <w:pPr>
        <w:pStyle w:val="Corpotesto"/>
        <w:rPr>
          <w:sz w:val="20"/>
        </w:rPr>
      </w:pPr>
    </w:p>
    <w:p w14:paraId="2CB8BFE4" w14:textId="77777777" w:rsidR="006A66B6" w:rsidRDefault="006A66B6" w:rsidP="006A66B6">
      <w:pPr>
        <w:pStyle w:val="Corpotesto"/>
        <w:rPr>
          <w:sz w:val="20"/>
        </w:rPr>
      </w:pPr>
    </w:p>
    <w:p w14:paraId="76B915C0" w14:textId="77777777" w:rsidR="006A66B6" w:rsidRDefault="006A66B6" w:rsidP="006A66B6">
      <w:pPr>
        <w:pStyle w:val="Corpotesto"/>
        <w:rPr>
          <w:sz w:val="20"/>
        </w:rPr>
      </w:pPr>
    </w:p>
    <w:p w14:paraId="7A8157B9" w14:textId="36E77906" w:rsidR="006A66B6" w:rsidRDefault="006A66B6">
      <w:pPr>
        <w:widowControl/>
        <w:autoSpaceDE/>
        <w:autoSpaceDN/>
        <w:spacing w:after="200" w:line="276" w:lineRule="auto"/>
      </w:pPr>
      <w:r>
        <w:br w:type="page"/>
      </w:r>
    </w:p>
    <w:p w14:paraId="2239C60E" w14:textId="77777777" w:rsidR="0021597B" w:rsidRDefault="0021597B" w:rsidP="00E340EB">
      <w:pPr>
        <w:pStyle w:val="Corpotesto"/>
        <w:spacing w:before="120" w:line="244" w:lineRule="auto"/>
        <w:ind w:left="109" w:right="149"/>
        <w:jc w:val="both"/>
        <w:rPr>
          <w:spacing w:val="-5"/>
        </w:rPr>
      </w:pPr>
    </w:p>
    <w:p w14:paraId="49F73E80" w14:textId="1E4D9AD6" w:rsidR="006A66B6" w:rsidRDefault="00076C0A" w:rsidP="00E340EB">
      <w:pPr>
        <w:pStyle w:val="Corpotesto"/>
        <w:spacing w:before="120" w:line="244" w:lineRule="auto"/>
        <w:ind w:left="109" w:right="149"/>
        <w:jc w:val="both"/>
      </w:pPr>
      <w:r>
        <w:rPr>
          <w:spacing w:val="-5"/>
        </w:rPr>
        <w:t>SVILUPPO ENERGIA SPA</w:t>
      </w:r>
      <w:r w:rsidR="006A66B6">
        <w:t>,</w:t>
      </w:r>
      <w:r w:rsidR="006A66B6">
        <w:rPr>
          <w:rFonts w:ascii="Times New Roman" w:hAnsi="Times New Roman"/>
        </w:rPr>
        <w:t xml:space="preserve"> </w:t>
      </w:r>
      <w:r w:rsidR="006A66B6">
        <w:t>con</w:t>
      </w:r>
      <w:r w:rsidR="006A66B6">
        <w:rPr>
          <w:rFonts w:ascii="Times New Roman" w:hAnsi="Times New Roman"/>
        </w:rPr>
        <w:t xml:space="preserve"> </w:t>
      </w:r>
      <w:r w:rsidR="006A66B6">
        <w:t>sede</w:t>
      </w:r>
      <w:r w:rsidR="006A66B6">
        <w:rPr>
          <w:rFonts w:ascii="Times New Roman" w:hAnsi="Times New Roman"/>
        </w:rPr>
        <w:t xml:space="preserve"> </w:t>
      </w:r>
      <w:r w:rsidR="006A66B6">
        <w:t>legale</w:t>
      </w:r>
      <w:r w:rsidR="006A66B6">
        <w:rPr>
          <w:rFonts w:ascii="Times New Roman" w:hAnsi="Times New Roman"/>
        </w:rPr>
        <w:t xml:space="preserve"> </w:t>
      </w:r>
      <w:r w:rsidR="006A66B6">
        <w:t>in</w:t>
      </w:r>
      <w:r w:rsidR="006A66B6">
        <w:rPr>
          <w:rFonts w:ascii="Times New Roman" w:hAnsi="Times New Roman"/>
        </w:rPr>
        <w:t xml:space="preserve"> </w:t>
      </w:r>
      <w:r>
        <w:t>Castrovillari</w:t>
      </w:r>
      <w:r w:rsidR="006A66B6">
        <w:rPr>
          <w:rFonts w:ascii="Times New Roman" w:hAnsi="Times New Roman"/>
        </w:rPr>
        <w:t xml:space="preserve"> </w:t>
      </w:r>
      <w:r w:rsidR="006A66B6">
        <w:t>(</w:t>
      </w:r>
      <w:r>
        <w:t>CS</w:t>
      </w:r>
      <w:r w:rsidR="006A66B6">
        <w:t>),</w:t>
      </w:r>
      <w:r w:rsidR="006A66B6">
        <w:rPr>
          <w:rFonts w:ascii="Times New Roman" w:hAnsi="Times New Roman"/>
        </w:rPr>
        <w:t xml:space="preserve"> </w:t>
      </w:r>
      <w:r w:rsidR="006A66B6">
        <w:t>Vi</w:t>
      </w:r>
      <w:r>
        <w:t>ale U. Caldora</w:t>
      </w:r>
      <w:r w:rsidR="006A66B6">
        <w:t>,</w:t>
      </w:r>
      <w:r w:rsidR="00BA26DC">
        <w:t xml:space="preserve"> nr. 23,</w:t>
      </w:r>
      <w:r w:rsidR="006A66B6">
        <w:rPr>
          <w:rFonts w:ascii="Times New Roman" w:hAnsi="Times New Roman"/>
        </w:rPr>
        <w:t xml:space="preserve"> </w:t>
      </w:r>
      <w:r w:rsidR="006A66B6">
        <w:t>codice</w:t>
      </w:r>
      <w:r w:rsidR="006A66B6">
        <w:rPr>
          <w:rFonts w:ascii="Times New Roman" w:hAnsi="Times New Roman"/>
        </w:rPr>
        <w:t xml:space="preserve"> </w:t>
      </w:r>
      <w:r w:rsidR="006A66B6">
        <w:t>fiscale,</w:t>
      </w:r>
      <w:r w:rsidR="006A66B6">
        <w:rPr>
          <w:rFonts w:ascii="Times New Roman" w:hAnsi="Times New Roman"/>
        </w:rPr>
        <w:t xml:space="preserve"> </w:t>
      </w:r>
      <w:r w:rsidR="006A66B6">
        <w:t>partita</w:t>
      </w:r>
      <w:r w:rsidR="006A66B6">
        <w:rPr>
          <w:rFonts w:ascii="Times New Roman" w:hAnsi="Times New Roman"/>
        </w:rPr>
        <w:t xml:space="preserve"> </w:t>
      </w:r>
      <w:r w:rsidR="006A66B6">
        <w:t>IVA</w:t>
      </w:r>
      <w:r w:rsidR="00BA26DC">
        <w:t xml:space="preserve"> </w:t>
      </w:r>
      <w:r w:rsidR="00BA26DC" w:rsidRPr="00BA26DC">
        <w:rPr>
          <w:color w:val="000000" w:themeColor="text1"/>
        </w:rPr>
        <w:t>02940590785</w:t>
      </w:r>
      <w:r w:rsidR="006A66B6">
        <w:rPr>
          <w:rFonts w:ascii="Times New Roman" w:hAnsi="Times New Roman"/>
        </w:rPr>
        <w:t xml:space="preserve"> </w:t>
      </w:r>
      <w:r w:rsidR="006A66B6">
        <w:t>e</w:t>
      </w:r>
      <w:r w:rsidR="006A66B6">
        <w:rPr>
          <w:rFonts w:ascii="Times New Roman" w:hAnsi="Times New Roman"/>
        </w:rPr>
        <w:t xml:space="preserve"> </w:t>
      </w:r>
      <w:r w:rsidR="006A66B6">
        <w:t>iscrizione</w:t>
      </w:r>
      <w:r w:rsidR="006A66B6">
        <w:rPr>
          <w:rFonts w:ascii="Times New Roman" w:hAnsi="Times New Roman"/>
        </w:rPr>
        <w:t xml:space="preserve"> </w:t>
      </w:r>
      <w:r w:rsidR="006A66B6">
        <w:t>nel</w:t>
      </w:r>
      <w:r w:rsidR="006A66B6">
        <w:rPr>
          <w:rFonts w:ascii="Times New Roman" w:hAnsi="Times New Roman"/>
        </w:rPr>
        <w:t xml:space="preserve"> </w:t>
      </w:r>
      <w:r w:rsidR="006A66B6">
        <w:t>Registro</w:t>
      </w:r>
      <w:r w:rsidR="006A66B6">
        <w:rPr>
          <w:rFonts w:ascii="Times New Roman" w:hAnsi="Times New Roman"/>
        </w:rPr>
        <w:t xml:space="preserve"> </w:t>
      </w:r>
      <w:r w:rsidR="006A66B6">
        <w:t>delle</w:t>
      </w:r>
      <w:r w:rsidR="006A66B6">
        <w:rPr>
          <w:rFonts w:ascii="Times New Roman" w:hAnsi="Times New Roman"/>
        </w:rPr>
        <w:t xml:space="preserve"> </w:t>
      </w:r>
      <w:r w:rsidR="006A66B6">
        <w:t>imprese</w:t>
      </w:r>
      <w:r w:rsidR="006A66B6">
        <w:rPr>
          <w:rFonts w:ascii="Times New Roman" w:hAnsi="Times New Roman"/>
        </w:rPr>
        <w:t xml:space="preserve"> </w:t>
      </w:r>
      <w:r w:rsidR="006A66B6">
        <w:t>di</w:t>
      </w:r>
      <w:r w:rsidR="006A66B6">
        <w:rPr>
          <w:rFonts w:ascii="Times New Roman" w:hAnsi="Times New Roman"/>
        </w:rPr>
        <w:t xml:space="preserve"> </w:t>
      </w:r>
      <w:r>
        <w:t>Cosenza</w:t>
      </w:r>
      <w:r w:rsidR="006A66B6">
        <w:rPr>
          <w:rFonts w:ascii="Times New Roman" w:hAnsi="Times New Roman"/>
        </w:rPr>
        <w:t xml:space="preserve"> </w:t>
      </w:r>
      <w:r w:rsidR="006A66B6" w:rsidRPr="00BA26DC">
        <w:rPr>
          <w:color w:val="000000" w:themeColor="text1"/>
        </w:rPr>
        <w:t>REA</w:t>
      </w:r>
      <w:r w:rsidR="006A66B6" w:rsidRPr="00BA26DC">
        <w:rPr>
          <w:rFonts w:ascii="Times New Roman" w:hAnsi="Times New Roman"/>
          <w:color w:val="000000" w:themeColor="text1"/>
        </w:rPr>
        <w:t xml:space="preserve"> </w:t>
      </w:r>
      <w:r w:rsidR="006A66B6" w:rsidRPr="00BA26DC">
        <w:rPr>
          <w:color w:val="000000" w:themeColor="text1"/>
        </w:rPr>
        <w:t>n.</w:t>
      </w:r>
      <w:r w:rsidR="006A66B6" w:rsidRPr="00BA26DC">
        <w:rPr>
          <w:rFonts w:ascii="Times New Roman" w:hAnsi="Times New Roman"/>
          <w:color w:val="000000" w:themeColor="text1"/>
        </w:rPr>
        <w:t xml:space="preserve"> </w:t>
      </w:r>
      <w:r w:rsidR="00BA26DC" w:rsidRPr="00BA26DC">
        <w:rPr>
          <w:rFonts w:ascii="Times New Roman" w:hAnsi="Times New Roman"/>
          <w:color w:val="000000" w:themeColor="text1"/>
        </w:rPr>
        <w:t>CS-2</w:t>
      </w:r>
      <w:r w:rsidR="00BA26DC" w:rsidRPr="00BA26DC">
        <w:rPr>
          <w:color w:val="000000" w:themeColor="text1"/>
        </w:rPr>
        <w:t>00363</w:t>
      </w:r>
      <w:r w:rsidR="006A66B6">
        <w:t>,</w:t>
      </w:r>
      <w:r w:rsidR="006A66B6">
        <w:rPr>
          <w:rFonts w:ascii="Times New Roman" w:hAnsi="Times New Roman"/>
        </w:rPr>
        <w:t xml:space="preserve"> </w:t>
      </w:r>
      <w:r w:rsidR="006A66B6">
        <w:t>in</w:t>
      </w:r>
      <w:r w:rsidR="006A66B6">
        <w:rPr>
          <w:rFonts w:ascii="Times New Roman" w:hAnsi="Times New Roman"/>
        </w:rPr>
        <w:t xml:space="preserve"> </w:t>
      </w:r>
      <w:r w:rsidR="006A66B6">
        <w:t>persona</w:t>
      </w:r>
      <w:r w:rsidR="006A66B6">
        <w:rPr>
          <w:rFonts w:ascii="Times New Roman" w:hAnsi="Times New Roman"/>
        </w:rPr>
        <w:t xml:space="preserve"> </w:t>
      </w:r>
      <w:r w:rsidR="006A66B6">
        <w:t>d</w:t>
      </w:r>
      <w:r w:rsidR="00BA26DC">
        <w:t>i ______________________________</w:t>
      </w:r>
      <w:r w:rsidR="006A66B6">
        <w:t>,</w:t>
      </w:r>
      <w:r w:rsidR="006A66B6">
        <w:rPr>
          <w:rFonts w:ascii="Times New Roman" w:hAnsi="Times New Roman"/>
        </w:rPr>
        <w:t xml:space="preserve"> </w:t>
      </w:r>
      <w:r w:rsidR="006A66B6">
        <w:t>nella</w:t>
      </w:r>
      <w:r w:rsidR="006A66B6">
        <w:rPr>
          <w:rFonts w:ascii="Times New Roman" w:hAnsi="Times New Roman"/>
        </w:rPr>
        <w:t xml:space="preserve"> </w:t>
      </w:r>
      <w:r w:rsidR="006A66B6">
        <w:t>sua</w:t>
      </w:r>
      <w:r w:rsidR="006A66B6">
        <w:rPr>
          <w:rFonts w:ascii="Times New Roman" w:hAnsi="Times New Roman"/>
        </w:rPr>
        <w:t xml:space="preserve"> </w:t>
      </w:r>
      <w:r w:rsidR="006A66B6">
        <w:t>qualità</w:t>
      </w:r>
      <w:r w:rsidR="006A66B6">
        <w:rPr>
          <w:rFonts w:ascii="Times New Roman" w:hAnsi="Times New Roman"/>
        </w:rPr>
        <w:t xml:space="preserve"> </w:t>
      </w:r>
      <w:r w:rsidR="006A66B6">
        <w:t>di</w:t>
      </w:r>
      <w:r w:rsidR="006A66B6">
        <w:rPr>
          <w:rFonts w:ascii="Times New Roman" w:hAnsi="Times New Roman"/>
        </w:rPr>
        <w:t xml:space="preserve"> </w:t>
      </w:r>
      <w:r w:rsidR="006A66B6">
        <w:t>Amministratore</w:t>
      </w:r>
      <w:r w:rsidR="006A66B6">
        <w:rPr>
          <w:rFonts w:ascii="Times New Roman" w:hAnsi="Times New Roman"/>
        </w:rPr>
        <w:t xml:space="preserve"> </w:t>
      </w:r>
      <w:r w:rsidR="006A66B6">
        <w:t>Unico</w:t>
      </w:r>
      <w:r w:rsidR="006A66B6">
        <w:rPr>
          <w:rFonts w:ascii="Times New Roman" w:hAnsi="Times New Roman"/>
        </w:rPr>
        <w:t xml:space="preserve"> </w:t>
      </w:r>
      <w:r w:rsidR="006A66B6">
        <w:t>e</w:t>
      </w:r>
      <w:r w:rsidR="006A66B6">
        <w:rPr>
          <w:rFonts w:ascii="Times New Roman" w:hAnsi="Times New Roman"/>
        </w:rPr>
        <w:t xml:space="preserve"> </w:t>
      </w:r>
      <w:r w:rsidR="006A66B6">
        <w:t>legale</w:t>
      </w:r>
      <w:r w:rsidR="006A66B6">
        <w:rPr>
          <w:rFonts w:ascii="Times New Roman" w:hAnsi="Times New Roman"/>
        </w:rPr>
        <w:t xml:space="preserve"> </w:t>
      </w:r>
      <w:r w:rsidR="006A66B6">
        <w:t>rappresentante,</w:t>
      </w:r>
      <w:r w:rsidR="006A66B6">
        <w:rPr>
          <w:rFonts w:ascii="Times New Roman" w:hAnsi="Times New Roman"/>
        </w:rPr>
        <w:t xml:space="preserve"> </w:t>
      </w:r>
      <w:r w:rsidR="006A66B6">
        <w:t>munito</w:t>
      </w:r>
      <w:r w:rsidR="006A66B6">
        <w:rPr>
          <w:rFonts w:ascii="Times New Roman" w:hAnsi="Times New Roman"/>
          <w:spacing w:val="35"/>
        </w:rPr>
        <w:t xml:space="preserve"> </w:t>
      </w:r>
      <w:r w:rsidR="006A66B6">
        <w:t>dei</w:t>
      </w:r>
      <w:r w:rsidR="006A66B6">
        <w:rPr>
          <w:rFonts w:ascii="Times New Roman" w:hAnsi="Times New Roman"/>
          <w:spacing w:val="39"/>
        </w:rPr>
        <w:t xml:space="preserve"> </w:t>
      </w:r>
      <w:r w:rsidR="006A66B6">
        <w:t>necessari</w:t>
      </w:r>
      <w:r w:rsidR="006A66B6">
        <w:rPr>
          <w:rFonts w:ascii="Times New Roman" w:hAnsi="Times New Roman"/>
          <w:spacing w:val="39"/>
        </w:rPr>
        <w:t xml:space="preserve"> </w:t>
      </w:r>
      <w:r w:rsidR="006A66B6">
        <w:t>poteri</w:t>
      </w:r>
      <w:r w:rsidR="006A66B6">
        <w:rPr>
          <w:rFonts w:ascii="Times New Roman" w:hAnsi="Times New Roman"/>
          <w:spacing w:val="39"/>
        </w:rPr>
        <w:t xml:space="preserve"> </w:t>
      </w:r>
      <w:r w:rsidR="006A66B6">
        <w:t>come</w:t>
      </w:r>
      <w:r w:rsidR="006A66B6">
        <w:rPr>
          <w:rFonts w:ascii="Times New Roman" w:hAnsi="Times New Roman"/>
          <w:spacing w:val="34"/>
        </w:rPr>
        <w:t xml:space="preserve"> </w:t>
      </w:r>
      <w:r w:rsidR="006A66B6">
        <w:t>lo</w:t>
      </w:r>
      <w:r w:rsidR="006A66B6">
        <w:rPr>
          <w:rFonts w:ascii="Times New Roman" w:hAnsi="Times New Roman"/>
          <w:spacing w:val="35"/>
        </w:rPr>
        <w:t xml:space="preserve"> </w:t>
      </w:r>
      <w:r w:rsidR="006A66B6">
        <w:t>stesso</w:t>
      </w:r>
      <w:r w:rsidR="006A66B6">
        <w:rPr>
          <w:rFonts w:ascii="Times New Roman" w:hAnsi="Times New Roman"/>
          <w:spacing w:val="35"/>
        </w:rPr>
        <w:t xml:space="preserve"> </w:t>
      </w:r>
      <w:r w:rsidR="006A66B6">
        <w:t>dichiara</w:t>
      </w:r>
      <w:r w:rsidR="006A66B6">
        <w:rPr>
          <w:rFonts w:ascii="Times New Roman" w:hAnsi="Times New Roman"/>
          <w:spacing w:val="36"/>
        </w:rPr>
        <w:t xml:space="preserve"> </w:t>
      </w:r>
      <w:r w:rsidR="006A66B6">
        <w:t>(di</w:t>
      </w:r>
      <w:r w:rsidR="006A66B6">
        <w:rPr>
          <w:rFonts w:ascii="Times New Roman" w:hAnsi="Times New Roman"/>
          <w:spacing w:val="40"/>
        </w:rPr>
        <w:t xml:space="preserve"> </w:t>
      </w:r>
      <w:r w:rsidR="006A66B6">
        <w:t>seguito</w:t>
      </w:r>
      <w:r w:rsidR="006A66B6">
        <w:rPr>
          <w:rFonts w:ascii="Times New Roman" w:hAnsi="Times New Roman"/>
          <w:spacing w:val="38"/>
        </w:rPr>
        <w:t xml:space="preserve"> </w:t>
      </w:r>
      <w:r w:rsidR="006A66B6">
        <w:t>"Distributore”</w:t>
      </w:r>
      <w:r w:rsidR="006A66B6">
        <w:rPr>
          <w:rFonts w:ascii="Times New Roman" w:hAnsi="Times New Roman"/>
          <w:spacing w:val="36"/>
        </w:rPr>
        <w:t xml:space="preserve"> </w:t>
      </w:r>
      <w:r w:rsidR="006A66B6">
        <w:t>o</w:t>
      </w:r>
      <w:r w:rsidR="006A66B6">
        <w:rPr>
          <w:rFonts w:ascii="Times New Roman" w:hAnsi="Times New Roman"/>
          <w:spacing w:val="38"/>
        </w:rPr>
        <w:t xml:space="preserve"> </w:t>
      </w:r>
      <w:r w:rsidR="006A66B6">
        <w:t>"Gestore”)</w:t>
      </w:r>
    </w:p>
    <w:p w14:paraId="2D25A079" w14:textId="77777777" w:rsidR="006A66B6" w:rsidRDefault="006A66B6" w:rsidP="006A66B6">
      <w:pPr>
        <w:pStyle w:val="Corpotesto"/>
        <w:spacing w:before="173"/>
        <w:ind w:left="22" w:right="38"/>
        <w:jc w:val="center"/>
      </w:pPr>
      <w:r>
        <w:rPr>
          <w:spacing w:val="-10"/>
        </w:rPr>
        <w:t>e</w:t>
      </w:r>
    </w:p>
    <w:p w14:paraId="178A11FC" w14:textId="77777777" w:rsidR="006A66B6" w:rsidRDefault="006A66B6" w:rsidP="006A66B6">
      <w:pPr>
        <w:pStyle w:val="Corpotesto"/>
        <w:tabs>
          <w:tab w:val="left" w:pos="3666"/>
          <w:tab w:val="left" w:pos="3774"/>
          <w:tab w:val="left" w:pos="4067"/>
          <w:tab w:val="left" w:pos="7381"/>
          <w:tab w:val="left" w:pos="8708"/>
          <w:tab w:val="left" w:pos="9001"/>
          <w:tab w:val="left" w:pos="9414"/>
        </w:tabs>
        <w:spacing w:before="181" w:line="244" w:lineRule="auto"/>
        <w:ind w:left="109" w:right="149"/>
        <w:jc w:val="both"/>
      </w:pP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  <w:spacing w:val="40"/>
        </w:rPr>
        <w:t xml:space="preserve"> </w:t>
      </w:r>
      <w:r>
        <w:t>sede</w:t>
      </w:r>
      <w:r>
        <w:rPr>
          <w:rFonts w:ascii="Times New Roman" w:hAnsi="Times New Roman"/>
          <w:spacing w:val="40"/>
        </w:rPr>
        <w:t xml:space="preserve"> </w:t>
      </w:r>
      <w:r>
        <w:t>legale</w:t>
      </w:r>
      <w:r>
        <w:rPr>
          <w:rFonts w:ascii="Times New Roman" w:hAnsi="Times New Roman"/>
          <w:spacing w:val="40"/>
        </w:rPr>
        <w:t xml:space="preserve"> </w:t>
      </w:r>
      <w:r>
        <w:t>in</w:t>
      </w:r>
      <w:r>
        <w:rPr>
          <w:rFonts w:ascii="Times New Roman" w:hAnsi="Times New Roman"/>
          <w:spacing w:val="57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t>,</w:t>
      </w:r>
      <w:r>
        <w:rPr>
          <w:rFonts w:ascii="Times New Roman" w:hAnsi="Times New Roman"/>
        </w:rPr>
        <w:t xml:space="preserve"> </w:t>
      </w:r>
      <w:r>
        <w:t>codice</w:t>
      </w:r>
      <w:r>
        <w:rPr>
          <w:rFonts w:ascii="Times New Roman" w:hAnsi="Times New Roman"/>
        </w:rPr>
        <w:t xml:space="preserve"> </w:t>
      </w:r>
      <w:r>
        <w:t>fiscale,</w:t>
      </w:r>
      <w:r>
        <w:rPr>
          <w:rFonts w:ascii="Times New Roman" w:hAnsi="Times New Roman"/>
        </w:rPr>
        <w:t xml:space="preserve"> </w:t>
      </w:r>
      <w:r>
        <w:t>partita</w:t>
      </w:r>
      <w:r>
        <w:rPr>
          <w:rFonts w:ascii="Times New Roman" w:hAnsi="Times New Roman"/>
        </w:rPr>
        <w:t xml:space="preserve"> </w:t>
      </w:r>
      <w:r>
        <w:t>IVA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iscrizione</w:t>
      </w:r>
      <w:r>
        <w:rPr>
          <w:rFonts w:ascii="Times New Roman" w:hAnsi="Times New Roman"/>
        </w:rPr>
        <w:t xml:space="preserve"> </w:t>
      </w:r>
      <w:r>
        <w:t>nel</w:t>
      </w:r>
      <w:r>
        <w:rPr>
          <w:rFonts w:ascii="Times New Roman" w:hAnsi="Times New Roman"/>
        </w:rPr>
        <w:t xml:space="preserve"> </w:t>
      </w:r>
      <w:r>
        <w:t>Registro</w:t>
      </w:r>
      <w:r>
        <w:rPr>
          <w:rFonts w:ascii="Times New Roman" w:hAnsi="Times New Roman"/>
        </w:rPr>
        <w:t xml:space="preserve"> </w:t>
      </w:r>
      <w:r>
        <w:t>delle</w:t>
      </w:r>
      <w:r>
        <w:rPr>
          <w:rFonts w:ascii="Times New Roman" w:hAnsi="Times New Roman"/>
        </w:rPr>
        <w:t xml:space="preserve"> </w:t>
      </w:r>
      <w:r>
        <w:t>imprese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spacing w:val="-16"/>
        </w:rPr>
        <w:t xml:space="preserve"> </w:t>
      </w:r>
      <w:r>
        <w:t>n.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spacing w:val="-10"/>
        </w:rPr>
        <w:t>,</w:t>
      </w:r>
      <w:r>
        <w:rPr>
          <w:rFonts w:ascii="Times New Roman" w:hAnsi="Times New Roman"/>
          <w:spacing w:val="-10"/>
        </w:rPr>
        <w:t xml:space="preserve"> </w:t>
      </w:r>
      <w:r>
        <w:t>Codice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  <w:spacing w:val="40"/>
        </w:rPr>
        <w:t xml:space="preserve"> </w:t>
      </w:r>
      <w:r>
        <w:t>Accisa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t>,</w:t>
      </w:r>
      <w:r>
        <w:rPr>
          <w:rFonts w:ascii="Times New Roman" w:hAnsi="Times New Roman"/>
          <w:spacing w:val="40"/>
        </w:rPr>
        <w:t xml:space="preserve"> </w:t>
      </w:r>
      <w:r>
        <w:t>rappresentata</w:t>
      </w:r>
      <w:r>
        <w:rPr>
          <w:rFonts w:ascii="Times New Roman" w:hAnsi="Times New Roman"/>
        </w:rPr>
        <w:t xml:space="preserve"> </w:t>
      </w:r>
      <w:r>
        <w:t>dal</w:t>
      </w:r>
      <w:r>
        <w:rPr>
          <w:rFonts w:ascii="Times New Roman" w:hAnsi="Times New Roman"/>
          <w:spacing w:val="40"/>
        </w:rPr>
        <w:t xml:space="preserve"> </w:t>
      </w:r>
      <w:r>
        <w:t>sig.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spacing w:val="-14"/>
        </w:rPr>
        <w:t xml:space="preserve"> </w:t>
      </w:r>
      <w:r>
        <w:rPr>
          <w:spacing w:val="-2"/>
        </w:rPr>
        <w:t>nella</w:t>
      </w:r>
      <w:r>
        <w:rPr>
          <w:rFonts w:ascii="Times New Roman" w:hAnsi="Times New Roman"/>
          <w:spacing w:val="-2"/>
        </w:rPr>
        <w:t xml:space="preserve"> </w:t>
      </w:r>
      <w:r>
        <w:t>sua</w:t>
      </w:r>
      <w:r>
        <w:rPr>
          <w:rFonts w:ascii="Times New Roman" w:hAnsi="Times New Roman"/>
          <w:spacing w:val="40"/>
        </w:rPr>
        <w:t xml:space="preserve"> </w:t>
      </w:r>
      <w:r>
        <w:t>qualità</w:t>
      </w:r>
      <w:r>
        <w:rPr>
          <w:rFonts w:ascii="Times New Roman" w:hAnsi="Times New Roman"/>
          <w:spacing w:val="40"/>
        </w:rPr>
        <w:t xml:space="preserve"> </w:t>
      </w:r>
      <w:r>
        <w:t>di</w:t>
      </w:r>
      <w:r>
        <w:rPr>
          <w:rFonts w:ascii="Times New Roman" w:hAnsi="Times New Roman"/>
          <w:spacing w:val="77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 xml:space="preserve"> </w:t>
      </w:r>
      <w:r>
        <w:t>munito</w:t>
      </w:r>
      <w:r>
        <w:rPr>
          <w:rFonts w:ascii="Times New Roman" w:hAnsi="Times New Roman"/>
        </w:rPr>
        <w:t xml:space="preserve"> </w:t>
      </w:r>
      <w:r>
        <w:t>dei</w:t>
      </w:r>
      <w:r>
        <w:rPr>
          <w:rFonts w:ascii="Times New Roman" w:hAnsi="Times New Roman"/>
        </w:rPr>
        <w:t xml:space="preserve"> </w:t>
      </w:r>
      <w:r>
        <w:t>necessari</w:t>
      </w:r>
      <w:r>
        <w:rPr>
          <w:rFonts w:ascii="Times New Roman" w:hAnsi="Times New Roman"/>
        </w:rPr>
        <w:t xml:space="preserve"> </w:t>
      </w:r>
      <w:r>
        <w:t>poteri</w:t>
      </w:r>
      <w:r>
        <w:rPr>
          <w:rFonts w:ascii="Times New Roman" w:hAnsi="Times New Roman"/>
        </w:rPr>
        <w:t xml:space="preserve"> </w:t>
      </w:r>
      <w:r>
        <w:t>come</w:t>
      </w:r>
      <w:r>
        <w:rPr>
          <w:rFonts w:ascii="Times New Roman" w:hAnsi="Times New Roman"/>
        </w:rPr>
        <w:t xml:space="preserve"> </w:t>
      </w:r>
      <w:r>
        <w:t>lo</w:t>
      </w:r>
      <w:r>
        <w:rPr>
          <w:rFonts w:ascii="Times New Roman" w:hAnsi="Times New Roman"/>
        </w:rPr>
        <w:t xml:space="preserve"> </w:t>
      </w:r>
      <w:r>
        <w:t>stesso</w:t>
      </w:r>
      <w:r>
        <w:rPr>
          <w:rFonts w:ascii="Times New Roman" w:hAnsi="Times New Roman"/>
        </w:rPr>
        <w:t xml:space="preserve"> </w:t>
      </w:r>
      <w:r>
        <w:t>dichiara</w:t>
      </w:r>
      <w:r>
        <w:rPr>
          <w:rFonts w:ascii="Times New Roman" w:hAnsi="Times New Roman"/>
        </w:rPr>
        <w:t xml:space="preserve"> </w:t>
      </w:r>
      <w:r>
        <w:t>(di</w:t>
      </w:r>
      <w:r>
        <w:rPr>
          <w:rFonts w:ascii="Times New Roman" w:hAnsi="Times New Roman"/>
          <w:spacing w:val="80"/>
        </w:rPr>
        <w:t xml:space="preserve"> </w:t>
      </w:r>
      <w:r>
        <w:t>seguito</w:t>
      </w:r>
      <w:r>
        <w:rPr>
          <w:rFonts w:ascii="Times New Roman" w:hAnsi="Times New Roman"/>
        </w:rPr>
        <w:t xml:space="preserve"> </w:t>
      </w:r>
      <w:r>
        <w:t>“Utente”)</w:t>
      </w:r>
    </w:p>
    <w:p w14:paraId="26E0A3BA" w14:textId="77777777" w:rsidR="006A66B6" w:rsidRDefault="006A66B6" w:rsidP="006A66B6">
      <w:pPr>
        <w:pStyle w:val="Corpotesto"/>
        <w:spacing w:before="90"/>
        <w:rPr>
          <w:sz w:val="18"/>
          <w:szCs w:val="18"/>
        </w:rPr>
      </w:pPr>
    </w:p>
    <w:p w14:paraId="2F99B56E" w14:textId="77777777" w:rsidR="0021597B" w:rsidRPr="00E340EB" w:rsidRDefault="0021597B" w:rsidP="006A66B6">
      <w:pPr>
        <w:pStyle w:val="Corpotesto"/>
        <w:spacing w:before="90"/>
        <w:rPr>
          <w:sz w:val="18"/>
          <w:szCs w:val="18"/>
        </w:rPr>
      </w:pPr>
    </w:p>
    <w:p w14:paraId="0EAA6EF3" w14:textId="42F61FFB" w:rsidR="00113FC1" w:rsidRDefault="00113FC1" w:rsidP="006A66B6">
      <w:pPr>
        <w:pStyle w:val="Corpotesto"/>
        <w:ind w:left="109"/>
        <w:jc w:val="both"/>
      </w:pPr>
      <w:r w:rsidRPr="00113FC1">
        <w:t>Premesso che:</w:t>
      </w:r>
    </w:p>
    <w:p w14:paraId="30AE9544" w14:textId="34A12F4A" w:rsidR="00113FC1" w:rsidRDefault="00113FC1" w:rsidP="00113FC1">
      <w:pPr>
        <w:pStyle w:val="Corpotesto"/>
        <w:numPr>
          <w:ilvl w:val="0"/>
          <w:numId w:val="2"/>
        </w:numPr>
        <w:jc w:val="both"/>
      </w:pPr>
      <w:r w:rsidRPr="00113FC1">
        <w:t xml:space="preserve">l'art. 24 del D.lgs. n. 164/2000 prevede che le imprese di gas naturale, e tra esse il Distributore, hanno l'obbligo di permettere l'accesso al sistema a coloro che ne facciano richiesta nel rispetto delle condizioni tecniche di accesso e di interconnessione stabilite dal decreto medesimo; </w:t>
      </w:r>
    </w:p>
    <w:p w14:paraId="79C26B48" w14:textId="77777777" w:rsidR="00113FC1" w:rsidRDefault="00113FC1" w:rsidP="00113FC1">
      <w:pPr>
        <w:pStyle w:val="Corpotesto"/>
        <w:ind w:left="829"/>
        <w:jc w:val="both"/>
      </w:pPr>
    </w:p>
    <w:p w14:paraId="3EFE677E" w14:textId="77777777" w:rsidR="00113FC1" w:rsidRDefault="00113FC1" w:rsidP="00113FC1">
      <w:pPr>
        <w:pStyle w:val="Corpotesto"/>
        <w:numPr>
          <w:ilvl w:val="0"/>
          <w:numId w:val="2"/>
        </w:numPr>
        <w:jc w:val="both"/>
      </w:pPr>
      <w:r w:rsidRPr="00113FC1">
        <w:t xml:space="preserve">l’Utente della rete è interessato a rifornire di gas </w:t>
      </w:r>
      <w:proofErr w:type="gramStart"/>
      <w:r w:rsidRPr="00113FC1">
        <w:t>se</w:t>
      </w:r>
      <w:proofErr w:type="gramEnd"/>
      <w:r w:rsidRPr="00113FC1">
        <w:t xml:space="preserve"> stesso e/o clienti idonei presso Punti di Riconsegna allacciati alle reti di distribuzione gestite dal Distributore;</w:t>
      </w:r>
    </w:p>
    <w:p w14:paraId="41F6BE6C" w14:textId="77777777" w:rsidR="00113FC1" w:rsidRDefault="00113FC1" w:rsidP="00113FC1">
      <w:pPr>
        <w:pStyle w:val="Corpotesto"/>
        <w:ind w:left="829"/>
        <w:jc w:val="both"/>
      </w:pPr>
    </w:p>
    <w:p w14:paraId="4870864B" w14:textId="7976021B" w:rsidR="00113FC1" w:rsidRDefault="00113FC1" w:rsidP="00113FC1">
      <w:pPr>
        <w:pStyle w:val="Corpotesto"/>
        <w:numPr>
          <w:ilvl w:val="0"/>
          <w:numId w:val="2"/>
        </w:numPr>
        <w:jc w:val="both"/>
      </w:pPr>
      <w:r w:rsidRPr="00113FC1">
        <w:t xml:space="preserve">il Distributore è il gestore delle reti di distribuzione locale nell'ambito delle quali si trovano detti Punti di Riconsegna del gas naturale; </w:t>
      </w:r>
    </w:p>
    <w:p w14:paraId="0FEEF4F8" w14:textId="77777777" w:rsidR="00113FC1" w:rsidRDefault="00113FC1" w:rsidP="006A66B6">
      <w:pPr>
        <w:pStyle w:val="Corpotesto"/>
        <w:spacing w:line="244" w:lineRule="auto"/>
        <w:ind w:left="109" w:right="150"/>
        <w:jc w:val="both"/>
      </w:pPr>
    </w:p>
    <w:p w14:paraId="10DE8DA3" w14:textId="6EC8298D" w:rsidR="006A66B6" w:rsidRDefault="006A66B6" w:rsidP="006A66B6">
      <w:pPr>
        <w:pStyle w:val="Corpotesto"/>
        <w:spacing w:line="244" w:lineRule="auto"/>
        <w:ind w:left="109" w:right="150"/>
        <w:jc w:val="both"/>
      </w:pPr>
      <w:r>
        <w:t>tutto</w:t>
      </w:r>
      <w:r>
        <w:rPr>
          <w:rFonts w:ascii="Times New Roman" w:hAnsi="Times New Roman"/>
        </w:rPr>
        <w:t xml:space="preserve"> </w:t>
      </w:r>
      <w:r>
        <w:t>ciò</w:t>
      </w:r>
      <w:r>
        <w:rPr>
          <w:rFonts w:ascii="Times New Roman" w:hAnsi="Times New Roman"/>
        </w:rPr>
        <w:t xml:space="preserve"> </w:t>
      </w:r>
      <w:r>
        <w:t>premesso,</w:t>
      </w:r>
      <w:r>
        <w:rPr>
          <w:rFonts w:ascii="Times New Roman" w:hAnsi="Times New Roman"/>
        </w:rPr>
        <w:t xml:space="preserve"> </w:t>
      </w:r>
      <w:r>
        <w:t>l'Utente</w:t>
      </w:r>
      <w:r>
        <w:rPr>
          <w:rFonts w:ascii="Times New Roman" w:hAnsi="Times New Roman"/>
        </w:rPr>
        <w:t xml:space="preserve"> </w:t>
      </w:r>
      <w:r>
        <w:t>ed</w:t>
      </w:r>
      <w:r>
        <w:rPr>
          <w:rFonts w:ascii="Times New Roman" w:hAnsi="Times New Roman"/>
        </w:rPr>
        <w:t xml:space="preserve"> </w:t>
      </w:r>
      <w:r>
        <w:t>il</w:t>
      </w:r>
      <w:r>
        <w:rPr>
          <w:rFonts w:ascii="Times New Roman" w:hAnsi="Times New Roman"/>
        </w:rPr>
        <w:t xml:space="preserve"> </w:t>
      </w:r>
      <w:r>
        <w:t>Distributore,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seguito</w:t>
      </w:r>
      <w:r>
        <w:rPr>
          <w:rFonts w:ascii="Times New Roman" w:hAnsi="Times New Roman"/>
        </w:rPr>
        <w:t xml:space="preserve"> </w:t>
      </w:r>
      <w:r>
        <w:t>anche</w:t>
      </w:r>
      <w:r>
        <w:rPr>
          <w:rFonts w:ascii="Times New Roman" w:hAnsi="Times New Roman"/>
        </w:rPr>
        <w:t xml:space="preserve"> </w:t>
      </w:r>
      <w:r>
        <w:t>singolarmente</w:t>
      </w:r>
      <w:r>
        <w:rPr>
          <w:rFonts w:ascii="Times New Roman" w:hAnsi="Times New Roman"/>
        </w:rPr>
        <w:t xml:space="preserve"> </w:t>
      </w:r>
      <w:r>
        <w:t>“Parte”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congiuntamente</w:t>
      </w:r>
      <w:r>
        <w:rPr>
          <w:rFonts w:ascii="Times New Roman" w:hAnsi="Times New Roman"/>
        </w:rPr>
        <w:t xml:space="preserve"> </w:t>
      </w:r>
      <w:r>
        <w:t>“Parti”,</w:t>
      </w:r>
      <w:r>
        <w:rPr>
          <w:rFonts w:ascii="Times New Roman" w:hAnsi="Times New Roman"/>
        </w:rPr>
        <w:t xml:space="preserve"> </w:t>
      </w:r>
      <w:r>
        <w:t>convengono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stipulano</w:t>
      </w:r>
      <w:r>
        <w:rPr>
          <w:rFonts w:ascii="Times New Roman" w:hAnsi="Times New Roman"/>
        </w:rPr>
        <w:t xml:space="preserve"> </w:t>
      </w:r>
      <w:r>
        <w:t>quanto</w:t>
      </w:r>
      <w:r>
        <w:rPr>
          <w:rFonts w:ascii="Times New Roman" w:hAnsi="Times New Roman"/>
        </w:rPr>
        <w:t xml:space="preserve"> </w:t>
      </w:r>
      <w:r>
        <w:t>segue:</w:t>
      </w:r>
    </w:p>
    <w:p w14:paraId="11B84DC6" w14:textId="77777777" w:rsidR="006A66B6" w:rsidRDefault="006A66B6" w:rsidP="006A66B6">
      <w:pPr>
        <w:pStyle w:val="Corpotesto"/>
        <w:spacing w:before="11"/>
      </w:pPr>
    </w:p>
    <w:p w14:paraId="320841C2" w14:textId="77777777" w:rsidR="006A66B6" w:rsidRPr="006A66B6" w:rsidRDefault="006A66B6" w:rsidP="006A66B6">
      <w:pPr>
        <w:pStyle w:val="Corpotesto"/>
        <w:ind w:left="109"/>
        <w:jc w:val="both"/>
        <w:rPr>
          <w:b/>
          <w:bCs/>
        </w:rPr>
      </w:pPr>
      <w:r w:rsidRPr="006A66B6">
        <w:rPr>
          <w:b/>
          <w:bCs/>
          <w:w w:val="115"/>
        </w:rPr>
        <w:t>Articolo</w:t>
      </w:r>
      <w:r w:rsidRPr="006A66B6">
        <w:rPr>
          <w:rFonts w:ascii="Times New Roman" w:hAnsi="Times New Roman"/>
          <w:b/>
          <w:bCs/>
          <w:spacing w:val="10"/>
          <w:w w:val="115"/>
        </w:rPr>
        <w:t xml:space="preserve"> </w:t>
      </w:r>
      <w:r w:rsidRPr="006A66B6">
        <w:rPr>
          <w:b/>
          <w:bCs/>
          <w:w w:val="115"/>
        </w:rPr>
        <w:t>1</w:t>
      </w:r>
      <w:r w:rsidRPr="006A66B6">
        <w:rPr>
          <w:rFonts w:ascii="Times New Roman" w:hAnsi="Times New Roman"/>
          <w:b/>
          <w:bCs/>
          <w:spacing w:val="12"/>
          <w:w w:val="115"/>
        </w:rPr>
        <w:t xml:space="preserve"> </w:t>
      </w:r>
      <w:r w:rsidRPr="006A66B6">
        <w:rPr>
          <w:b/>
          <w:bCs/>
          <w:w w:val="115"/>
        </w:rPr>
        <w:t>–</w:t>
      </w:r>
      <w:r w:rsidRPr="006A66B6">
        <w:rPr>
          <w:rFonts w:ascii="Times New Roman" w:hAnsi="Times New Roman"/>
          <w:b/>
          <w:bCs/>
          <w:spacing w:val="7"/>
          <w:w w:val="115"/>
        </w:rPr>
        <w:t xml:space="preserve"> </w:t>
      </w:r>
      <w:r w:rsidRPr="006A66B6">
        <w:rPr>
          <w:b/>
          <w:bCs/>
          <w:spacing w:val="-2"/>
          <w:w w:val="115"/>
        </w:rPr>
        <w:t>Premesse</w:t>
      </w:r>
    </w:p>
    <w:p w14:paraId="01CF7311" w14:textId="77777777" w:rsidR="006A66B6" w:rsidRDefault="006A66B6" w:rsidP="006A66B6">
      <w:pPr>
        <w:pStyle w:val="Corpotesto"/>
        <w:spacing w:before="87" w:line="244" w:lineRule="auto"/>
        <w:ind w:left="109" w:right="147"/>
        <w:jc w:val="both"/>
      </w:pPr>
      <w:r>
        <w:t>Le</w:t>
      </w:r>
      <w:r>
        <w:rPr>
          <w:rFonts w:ascii="Times New Roman"/>
        </w:rPr>
        <w:t xml:space="preserve"> </w:t>
      </w:r>
      <w:r>
        <w:t>premesse</w:t>
      </w:r>
      <w:r>
        <w:rPr>
          <w:rFonts w:ascii="Times New Roman"/>
        </w:rPr>
        <w:t xml:space="preserve"> </w:t>
      </w:r>
      <w:r>
        <w:t>e</w:t>
      </w:r>
      <w:r>
        <w:rPr>
          <w:rFonts w:ascii="Times New Roman"/>
        </w:rPr>
        <w:t xml:space="preserve"> </w:t>
      </w:r>
      <w:r>
        <w:t>gli</w:t>
      </w:r>
      <w:r>
        <w:rPr>
          <w:rFonts w:ascii="Times New Roman"/>
          <w:spacing w:val="40"/>
        </w:rPr>
        <w:t xml:space="preserve"> </w:t>
      </w:r>
      <w:r>
        <w:t>allegati</w:t>
      </w:r>
      <w:r>
        <w:rPr>
          <w:rFonts w:ascii="Times New Roman"/>
        </w:rPr>
        <w:t xml:space="preserve"> </w:t>
      </w:r>
      <w:r>
        <w:t>costituiscono</w:t>
      </w:r>
      <w:r>
        <w:rPr>
          <w:rFonts w:ascii="Times New Roman"/>
          <w:spacing w:val="40"/>
        </w:rPr>
        <w:t xml:space="preserve"> </w:t>
      </w:r>
      <w:r>
        <w:t>parte</w:t>
      </w:r>
      <w:r>
        <w:rPr>
          <w:rFonts w:ascii="Times New Roman"/>
        </w:rPr>
        <w:t xml:space="preserve"> </w:t>
      </w:r>
      <w:r>
        <w:t>integrante</w:t>
      </w:r>
      <w:r>
        <w:rPr>
          <w:rFonts w:ascii="Times New Roman"/>
        </w:rPr>
        <w:t xml:space="preserve"> </w:t>
      </w:r>
      <w:r>
        <w:t>e</w:t>
      </w:r>
      <w:r>
        <w:rPr>
          <w:rFonts w:ascii="Times New Roman"/>
        </w:rPr>
        <w:t xml:space="preserve"> </w:t>
      </w:r>
      <w:r>
        <w:t>sostanziale</w:t>
      </w:r>
      <w:r>
        <w:rPr>
          <w:rFonts w:ascii="Times New Roman"/>
        </w:rPr>
        <w:t xml:space="preserve"> </w:t>
      </w:r>
      <w:r>
        <w:t>del</w:t>
      </w:r>
      <w:r>
        <w:rPr>
          <w:rFonts w:ascii="Times New Roman"/>
          <w:spacing w:val="40"/>
        </w:rPr>
        <w:t xml:space="preserve"> </w:t>
      </w:r>
      <w:r>
        <w:t>presente</w:t>
      </w:r>
      <w:r>
        <w:rPr>
          <w:rFonts w:ascii="Times New Roman"/>
        </w:rPr>
        <w:t xml:space="preserve"> </w:t>
      </w:r>
      <w:r>
        <w:t>contratto,</w:t>
      </w:r>
      <w:r>
        <w:rPr>
          <w:rFonts w:ascii="Times New Roman"/>
        </w:rPr>
        <w:t xml:space="preserve"> </w:t>
      </w:r>
      <w:r>
        <w:t>con</w:t>
      </w:r>
      <w:r>
        <w:rPr>
          <w:rFonts w:ascii="Times New Roman"/>
        </w:rPr>
        <w:t xml:space="preserve"> </w:t>
      </w:r>
      <w:r>
        <w:t>forza</w:t>
      </w:r>
      <w:r>
        <w:rPr>
          <w:rFonts w:ascii="Times New Roman"/>
        </w:rPr>
        <w:t xml:space="preserve"> </w:t>
      </w:r>
      <w:r>
        <w:t>e</w:t>
      </w:r>
      <w:r>
        <w:rPr>
          <w:rFonts w:ascii="Times New Roman"/>
        </w:rPr>
        <w:t xml:space="preserve"> </w:t>
      </w:r>
      <w:r>
        <w:t>valore</w:t>
      </w:r>
      <w:r>
        <w:rPr>
          <w:rFonts w:ascii="Times New Roman"/>
        </w:rPr>
        <w:t xml:space="preserve"> </w:t>
      </w:r>
      <w:r>
        <w:t>di</w:t>
      </w:r>
      <w:r>
        <w:rPr>
          <w:rFonts w:ascii="Times New Roman"/>
        </w:rPr>
        <w:t xml:space="preserve"> </w:t>
      </w:r>
      <w:r>
        <w:t>patto</w:t>
      </w:r>
      <w:r>
        <w:rPr>
          <w:rFonts w:ascii="Times New Roman"/>
        </w:rPr>
        <w:t xml:space="preserve"> </w:t>
      </w:r>
      <w:r>
        <w:t>tra</w:t>
      </w:r>
      <w:r>
        <w:rPr>
          <w:rFonts w:ascii="Times New Roman"/>
        </w:rPr>
        <w:t xml:space="preserve"> </w:t>
      </w:r>
      <w:r>
        <w:t>le</w:t>
      </w:r>
      <w:r>
        <w:rPr>
          <w:rFonts w:ascii="Times New Roman"/>
        </w:rPr>
        <w:t xml:space="preserve"> </w:t>
      </w:r>
      <w:r>
        <w:t>Parti.</w:t>
      </w:r>
    </w:p>
    <w:p w14:paraId="5E8170AC" w14:textId="77777777" w:rsidR="00113FC1" w:rsidRDefault="00113FC1" w:rsidP="006A66B6">
      <w:pPr>
        <w:pStyle w:val="Corpotesto"/>
        <w:spacing w:before="87" w:line="244" w:lineRule="auto"/>
        <w:ind w:left="109" w:right="147"/>
        <w:jc w:val="both"/>
      </w:pPr>
    </w:p>
    <w:p w14:paraId="28BC3CF7" w14:textId="77777777" w:rsidR="006A66B6" w:rsidRPr="006A66B6" w:rsidRDefault="006A66B6" w:rsidP="006A66B6">
      <w:pPr>
        <w:pStyle w:val="Corpotesto"/>
        <w:ind w:left="109"/>
        <w:jc w:val="both"/>
        <w:rPr>
          <w:b/>
          <w:bCs/>
        </w:rPr>
      </w:pPr>
      <w:r w:rsidRPr="006A66B6">
        <w:rPr>
          <w:b/>
          <w:bCs/>
          <w:w w:val="120"/>
        </w:rPr>
        <w:t>Art.</w:t>
      </w:r>
      <w:r w:rsidRPr="006A66B6">
        <w:rPr>
          <w:rFonts w:ascii="Times New Roman"/>
          <w:b/>
          <w:bCs/>
          <w:spacing w:val="-6"/>
          <w:w w:val="120"/>
        </w:rPr>
        <w:t xml:space="preserve"> </w:t>
      </w:r>
      <w:r w:rsidRPr="006A66B6">
        <w:rPr>
          <w:b/>
          <w:bCs/>
          <w:w w:val="120"/>
        </w:rPr>
        <w:t>2</w:t>
      </w:r>
      <w:r w:rsidRPr="006A66B6">
        <w:rPr>
          <w:rFonts w:ascii="Times New Roman"/>
          <w:b/>
          <w:bCs/>
          <w:spacing w:val="-1"/>
          <w:w w:val="120"/>
        </w:rPr>
        <w:t xml:space="preserve"> </w:t>
      </w:r>
      <w:r w:rsidRPr="006A66B6">
        <w:rPr>
          <w:b/>
          <w:bCs/>
          <w:w w:val="120"/>
        </w:rPr>
        <w:t>-</w:t>
      </w:r>
      <w:r w:rsidRPr="006A66B6">
        <w:rPr>
          <w:rFonts w:ascii="Times New Roman"/>
          <w:b/>
          <w:bCs/>
          <w:spacing w:val="-5"/>
          <w:w w:val="120"/>
        </w:rPr>
        <w:t xml:space="preserve"> </w:t>
      </w:r>
      <w:r w:rsidRPr="006A66B6">
        <w:rPr>
          <w:b/>
          <w:bCs/>
          <w:spacing w:val="-2"/>
          <w:w w:val="120"/>
        </w:rPr>
        <w:t>Definizioni.</w:t>
      </w:r>
    </w:p>
    <w:p w14:paraId="587B9C88" w14:textId="77777777" w:rsidR="006A66B6" w:rsidRDefault="006A66B6" w:rsidP="006A66B6">
      <w:pPr>
        <w:pStyle w:val="Corpotesto"/>
        <w:spacing w:before="90" w:line="242" w:lineRule="auto"/>
        <w:ind w:left="109" w:right="149"/>
        <w:jc w:val="both"/>
      </w:pPr>
      <w:r>
        <w:t>Ai</w:t>
      </w:r>
      <w:r>
        <w:rPr>
          <w:rFonts w:ascii="Times New Roman"/>
          <w:spacing w:val="40"/>
        </w:rPr>
        <w:t xml:space="preserve"> </w:t>
      </w:r>
      <w:r>
        <w:t>fini</w:t>
      </w:r>
      <w:r>
        <w:rPr>
          <w:rFonts w:ascii="Times New Roman"/>
          <w:spacing w:val="40"/>
        </w:rPr>
        <w:t xml:space="preserve"> </w:t>
      </w:r>
      <w:r>
        <w:t>del</w:t>
      </w:r>
      <w:r>
        <w:rPr>
          <w:rFonts w:ascii="Times New Roman"/>
          <w:spacing w:val="40"/>
        </w:rPr>
        <w:t xml:space="preserve"> </w:t>
      </w:r>
      <w:r>
        <w:t>presente</w:t>
      </w:r>
      <w:r>
        <w:rPr>
          <w:rFonts w:ascii="Times New Roman"/>
          <w:spacing w:val="40"/>
        </w:rPr>
        <w:t xml:space="preserve"> </w:t>
      </w:r>
      <w:r>
        <w:t>contratto</w:t>
      </w:r>
      <w:r>
        <w:rPr>
          <w:rFonts w:ascii="Times New Roman"/>
          <w:spacing w:val="40"/>
        </w:rPr>
        <w:t xml:space="preserve"> </w:t>
      </w:r>
      <w:r>
        <w:t>si</w:t>
      </w:r>
      <w:r>
        <w:rPr>
          <w:rFonts w:ascii="Times New Roman"/>
          <w:spacing w:val="40"/>
        </w:rPr>
        <w:t xml:space="preserve"> </w:t>
      </w:r>
      <w:r>
        <w:t>intendono</w:t>
      </w:r>
      <w:r>
        <w:rPr>
          <w:rFonts w:ascii="Times New Roman"/>
          <w:spacing w:val="40"/>
        </w:rPr>
        <w:t xml:space="preserve"> </w:t>
      </w:r>
      <w:r>
        <w:t>recepite,</w:t>
      </w:r>
      <w:r>
        <w:rPr>
          <w:rFonts w:ascii="Times New Roman"/>
          <w:spacing w:val="40"/>
        </w:rPr>
        <w:t xml:space="preserve"> </w:t>
      </w:r>
      <w:r>
        <w:t>in</w:t>
      </w:r>
      <w:r>
        <w:rPr>
          <w:rFonts w:ascii="Times New Roman"/>
          <w:spacing w:val="40"/>
        </w:rPr>
        <w:t xml:space="preserve"> </w:t>
      </w:r>
      <w:r>
        <w:t>quanto</w:t>
      </w:r>
      <w:r>
        <w:rPr>
          <w:rFonts w:ascii="Times New Roman"/>
          <w:spacing w:val="40"/>
        </w:rPr>
        <w:t xml:space="preserve"> </w:t>
      </w:r>
      <w:r>
        <w:t>applicabili</w:t>
      </w:r>
      <w:r>
        <w:rPr>
          <w:rFonts w:ascii="Times New Roman"/>
          <w:spacing w:val="40"/>
        </w:rPr>
        <w:t xml:space="preserve"> </w:t>
      </w:r>
      <w:r>
        <w:t>e</w:t>
      </w:r>
      <w:r>
        <w:rPr>
          <w:rFonts w:ascii="Times New Roman"/>
          <w:spacing w:val="40"/>
        </w:rPr>
        <w:t xml:space="preserve"> </w:t>
      </w:r>
      <w:r>
        <w:t>non</w:t>
      </w:r>
      <w:r>
        <w:rPr>
          <w:rFonts w:ascii="Times New Roman"/>
          <w:spacing w:val="40"/>
        </w:rPr>
        <w:t xml:space="preserve"> </w:t>
      </w:r>
      <w:r>
        <w:t>derogate,</w:t>
      </w:r>
      <w:r>
        <w:rPr>
          <w:rFonts w:ascii="Times New Roman"/>
          <w:spacing w:val="40"/>
        </w:rPr>
        <w:t xml:space="preserve"> </w:t>
      </w:r>
      <w:r>
        <w:t>le</w:t>
      </w:r>
      <w:r>
        <w:rPr>
          <w:rFonts w:ascii="Times New Roman"/>
        </w:rPr>
        <w:t xml:space="preserve"> </w:t>
      </w:r>
      <w:r>
        <w:t>definizioni</w:t>
      </w:r>
      <w:r>
        <w:rPr>
          <w:rFonts w:ascii="Times New Roman"/>
          <w:spacing w:val="35"/>
        </w:rPr>
        <w:t xml:space="preserve"> </w:t>
      </w:r>
      <w:r>
        <w:t>contenute</w:t>
      </w:r>
      <w:r>
        <w:rPr>
          <w:rFonts w:ascii="Times New Roman"/>
          <w:spacing w:val="32"/>
        </w:rPr>
        <w:t xml:space="preserve"> </w:t>
      </w:r>
      <w:r>
        <w:t>nell'art.</w:t>
      </w:r>
      <w:r>
        <w:rPr>
          <w:rFonts w:ascii="Times New Roman"/>
          <w:spacing w:val="35"/>
        </w:rPr>
        <w:t xml:space="preserve"> </w:t>
      </w:r>
      <w:r>
        <w:t>2</w:t>
      </w:r>
      <w:r>
        <w:rPr>
          <w:rFonts w:ascii="Times New Roman"/>
          <w:spacing w:val="29"/>
        </w:rPr>
        <w:t xml:space="preserve"> </w:t>
      </w:r>
      <w:r>
        <w:t>del</w:t>
      </w:r>
      <w:r>
        <w:rPr>
          <w:rFonts w:ascii="Times New Roman"/>
          <w:spacing w:val="35"/>
        </w:rPr>
        <w:t xml:space="preserve"> </w:t>
      </w:r>
      <w:proofErr w:type="spellStart"/>
      <w:r>
        <w:t>D.Lgs.</w:t>
      </w:r>
      <w:proofErr w:type="spellEnd"/>
      <w:r>
        <w:rPr>
          <w:rFonts w:ascii="Times New Roman"/>
          <w:spacing w:val="32"/>
        </w:rPr>
        <w:t xml:space="preserve"> </w:t>
      </w:r>
      <w:r>
        <w:t>n.</w:t>
      </w:r>
      <w:r>
        <w:rPr>
          <w:rFonts w:ascii="Times New Roman"/>
          <w:spacing w:val="32"/>
        </w:rPr>
        <w:t xml:space="preserve"> </w:t>
      </w:r>
      <w:r>
        <w:t>164/00,</w:t>
      </w:r>
      <w:r>
        <w:rPr>
          <w:rFonts w:ascii="Times New Roman"/>
          <w:spacing w:val="32"/>
        </w:rPr>
        <w:t xml:space="preserve"> </w:t>
      </w:r>
      <w:r>
        <w:t>nel</w:t>
      </w:r>
      <w:r>
        <w:rPr>
          <w:rFonts w:ascii="Times New Roman"/>
          <w:spacing w:val="35"/>
        </w:rPr>
        <w:t xml:space="preserve"> </w:t>
      </w:r>
      <w:r>
        <w:t>Codice</w:t>
      </w:r>
      <w:r>
        <w:rPr>
          <w:rFonts w:ascii="Times New Roman"/>
          <w:spacing w:val="32"/>
        </w:rPr>
        <w:t xml:space="preserve"> </w:t>
      </w:r>
      <w:r>
        <w:t>di</w:t>
      </w:r>
      <w:r>
        <w:rPr>
          <w:rFonts w:ascii="Times New Roman"/>
          <w:spacing w:val="31"/>
        </w:rPr>
        <w:t xml:space="preserve"> </w:t>
      </w:r>
      <w:r>
        <w:t>rete</w:t>
      </w:r>
      <w:r>
        <w:rPr>
          <w:rFonts w:ascii="Times New Roman"/>
          <w:spacing w:val="32"/>
        </w:rPr>
        <w:t xml:space="preserve"> </w:t>
      </w:r>
      <w:r>
        <w:t>e</w:t>
      </w:r>
      <w:r>
        <w:rPr>
          <w:rFonts w:ascii="Times New Roman"/>
          <w:spacing w:val="32"/>
        </w:rPr>
        <w:t xml:space="preserve"> </w:t>
      </w:r>
      <w:r>
        <w:t>nelle</w:t>
      </w:r>
      <w:r>
        <w:rPr>
          <w:rFonts w:ascii="Times New Roman"/>
          <w:spacing w:val="32"/>
        </w:rPr>
        <w:t xml:space="preserve"> </w:t>
      </w:r>
      <w:r>
        <w:t>delibere</w:t>
      </w:r>
      <w:r>
        <w:rPr>
          <w:rFonts w:ascii="Times New Roman"/>
          <w:spacing w:val="29"/>
        </w:rPr>
        <w:t xml:space="preserve"> </w:t>
      </w:r>
      <w:r>
        <w:t>dell'AEEG.</w:t>
      </w:r>
    </w:p>
    <w:p w14:paraId="1930EE37" w14:textId="77777777" w:rsidR="006A66B6" w:rsidRDefault="006A66B6" w:rsidP="006A66B6">
      <w:pPr>
        <w:pStyle w:val="Corpotesto"/>
        <w:spacing w:before="177"/>
      </w:pPr>
    </w:p>
    <w:p w14:paraId="052F8189" w14:textId="77777777" w:rsidR="006A66B6" w:rsidRPr="006A66B6" w:rsidRDefault="006A66B6" w:rsidP="006A66B6">
      <w:pPr>
        <w:pStyle w:val="Corpotesto"/>
        <w:ind w:left="109"/>
        <w:jc w:val="both"/>
        <w:rPr>
          <w:b/>
          <w:bCs/>
        </w:rPr>
      </w:pPr>
      <w:r w:rsidRPr="006A66B6">
        <w:rPr>
          <w:b/>
          <w:bCs/>
          <w:w w:val="120"/>
        </w:rPr>
        <w:t>Articolo</w:t>
      </w:r>
      <w:r w:rsidRPr="006A66B6">
        <w:rPr>
          <w:rFonts w:ascii="Times New Roman" w:hAnsi="Times New Roman"/>
          <w:b/>
          <w:bCs/>
          <w:spacing w:val="-10"/>
          <w:w w:val="120"/>
        </w:rPr>
        <w:t xml:space="preserve"> </w:t>
      </w:r>
      <w:r w:rsidRPr="006A66B6">
        <w:rPr>
          <w:b/>
          <w:bCs/>
          <w:w w:val="120"/>
        </w:rPr>
        <w:t>3</w:t>
      </w:r>
      <w:r w:rsidRPr="006A66B6">
        <w:rPr>
          <w:rFonts w:ascii="Times New Roman" w:hAnsi="Times New Roman"/>
          <w:b/>
          <w:bCs/>
          <w:spacing w:val="-10"/>
          <w:w w:val="120"/>
        </w:rPr>
        <w:t xml:space="preserve"> </w:t>
      </w:r>
      <w:r w:rsidRPr="006A66B6">
        <w:rPr>
          <w:b/>
          <w:bCs/>
          <w:w w:val="120"/>
        </w:rPr>
        <w:t>–</w:t>
      </w:r>
      <w:r w:rsidRPr="006A66B6">
        <w:rPr>
          <w:rFonts w:ascii="Times New Roman" w:hAnsi="Times New Roman"/>
          <w:b/>
          <w:bCs/>
          <w:spacing w:val="-13"/>
          <w:w w:val="120"/>
        </w:rPr>
        <w:t xml:space="preserve"> </w:t>
      </w:r>
      <w:r w:rsidRPr="006A66B6">
        <w:rPr>
          <w:b/>
          <w:bCs/>
          <w:w w:val="120"/>
        </w:rPr>
        <w:t>Oggetto</w:t>
      </w:r>
      <w:r w:rsidRPr="006A66B6">
        <w:rPr>
          <w:rFonts w:ascii="Times New Roman" w:hAnsi="Times New Roman"/>
          <w:b/>
          <w:bCs/>
          <w:spacing w:val="-12"/>
          <w:w w:val="120"/>
        </w:rPr>
        <w:t xml:space="preserve"> </w:t>
      </w:r>
      <w:r w:rsidRPr="006A66B6">
        <w:rPr>
          <w:b/>
          <w:bCs/>
          <w:w w:val="120"/>
        </w:rPr>
        <w:t>del</w:t>
      </w:r>
      <w:r w:rsidRPr="006A66B6">
        <w:rPr>
          <w:rFonts w:ascii="Times New Roman" w:hAnsi="Times New Roman"/>
          <w:b/>
          <w:bCs/>
          <w:spacing w:val="-9"/>
          <w:w w:val="120"/>
        </w:rPr>
        <w:t xml:space="preserve"> </w:t>
      </w:r>
      <w:r w:rsidRPr="006A66B6">
        <w:rPr>
          <w:b/>
          <w:bCs/>
          <w:w w:val="120"/>
        </w:rPr>
        <w:t>contratto</w:t>
      </w:r>
      <w:r w:rsidRPr="006A66B6">
        <w:rPr>
          <w:rFonts w:ascii="Times New Roman" w:hAnsi="Times New Roman"/>
          <w:b/>
          <w:bCs/>
          <w:spacing w:val="-7"/>
          <w:w w:val="120"/>
        </w:rPr>
        <w:t xml:space="preserve"> </w:t>
      </w:r>
      <w:r w:rsidRPr="006A66B6">
        <w:rPr>
          <w:b/>
          <w:bCs/>
          <w:w w:val="120"/>
        </w:rPr>
        <w:t>e</w:t>
      </w:r>
      <w:r w:rsidRPr="006A66B6">
        <w:rPr>
          <w:rFonts w:ascii="Times New Roman" w:hAnsi="Times New Roman"/>
          <w:b/>
          <w:bCs/>
          <w:spacing w:val="-13"/>
          <w:w w:val="120"/>
        </w:rPr>
        <w:t xml:space="preserve"> </w:t>
      </w:r>
      <w:r w:rsidRPr="006A66B6">
        <w:rPr>
          <w:b/>
          <w:bCs/>
          <w:w w:val="120"/>
        </w:rPr>
        <w:t>codice</w:t>
      </w:r>
      <w:r w:rsidRPr="006A66B6">
        <w:rPr>
          <w:rFonts w:ascii="Times New Roman" w:hAnsi="Times New Roman"/>
          <w:b/>
          <w:bCs/>
          <w:spacing w:val="-12"/>
          <w:w w:val="120"/>
        </w:rPr>
        <w:t xml:space="preserve"> </w:t>
      </w:r>
      <w:r w:rsidRPr="006A66B6">
        <w:rPr>
          <w:b/>
          <w:bCs/>
          <w:w w:val="120"/>
        </w:rPr>
        <w:t>di</w:t>
      </w:r>
      <w:r w:rsidRPr="006A66B6">
        <w:rPr>
          <w:rFonts w:ascii="Times New Roman" w:hAnsi="Times New Roman"/>
          <w:b/>
          <w:bCs/>
          <w:spacing w:val="-9"/>
          <w:w w:val="120"/>
        </w:rPr>
        <w:t xml:space="preserve"> </w:t>
      </w:r>
      <w:r w:rsidRPr="006A66B6">
        <w:rPr>
          <w:b/>
          <w:bCs/>
          <w:spacing w:val="-4"/>
          <w:w w:val="120"/>
        </w:rPr>
        <w:t>rete</w:t>
      </w:r>
    </w:p>
    <w:p w14:paraId="0A89182D" w14:textId="77777777" w:rsidR="006A66B6" w:rsidRDefault="006A66B6" w:rsidP="006A66B6">
      <w:pPr>
        <w:pStyle w:val="Corpotesto"/>
        <w:spacing w:before="90" w:line="244" w:lineRule="auto"/>
        <w:ind w:left="109" w:right="144"/>
        <w:jc w:val="both"/>
      </w:pPr>
      <w:r>
        <w:t>Oggetto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presente</w:t>
      </w:r>
      <w:r>
        <w:rPr>
          <w:rFonts w:ascii="Times New Roman" w:hAnsi="Times New Roman"/>
        </w:rPr>
        <w:t xml:space="preserve"> </w:t>
      </w:r>
      <w:r>
        <w:t>contratto</w:t>
      </w:r>
      <w:r>
        <w:rPr>
          <w:rFonts w:ascii="Times New Roman" w:hAnsi="Times New Roman"/>
        </w:rPr>
        <w:t xml:space="preserve"> </w:t>
      </w:r>
      <w:r>
        <w:t>sono</w:t>
      </w:r>
      <w:r>
        <w:rPr>
          <w:rFonts w:ascii="Times New Roman" w:hAnsi="Times New Roman"/>
        </w:rPr>
        <w:t xml:space="preserve"> </w:t>
      </w:r>
      <w:r>
        <w:t>il</w:t>
      </w:r>
      <w:r>
        <w:rPr>
          <w:rFonts w:ascii="Times New Roman" w:hAnsi="Times New Roman"/>
        </w:rPr>
        <w:t xml:space="preserve"> </w:t>
      </w:r>
      <w:r>
        <w:t>servizio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vettoriamento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gas</w:t>
      </w:r>
      <w:r>
        <w:rPr>
          <w:rFonts w:ascii="Times New Roman" w:hAnsi="Times New Roman"/>
        </w:rPr>
        <w:t xml:space="preserve"> </w:t>
      </w:r>
      <w:r>
        <w:t>naturale,</w:t>
      </w:r>
      <w:r>
        <w:rPr>
          <w:rFonts w:ascii="Times New Roman" w:hAnsi="Times New Roman"/>
        </w:rPr>
        <w:t xml:space="preserve"> </w:t>
      </w:r>
      <w:r>
        <w:t>nell'interesse</w:t>
      </w:r>
      <w:r>
        <w:rPr>
          <w:rFonts w:ascii="Times New Roman" w:hAnsi="Times New Roman"/>
        </w:rPr>
        <w:t xml:space="preserve"> </w:t>
      </w:r>
      <w:r>
        <w:t>dell'Utente,</w:t>
      </w:r>
      <w:r>
        <w:rPr>
          <w:rFonts w:ascii="Times New Roman" w:hAnsi="Times New Roman"/>
        </w:rPr>
        <w:t xml:space="preserve"> </w:t>
      </w:r>
      <w:r>
        <w:t>dal</w:t>
      </w:r>
      <w:r>
        <w:rPr>
          <w:rFonts w:ascii="Times New Roman" w:hAnsi="Times New Roman"/>
        </w:rPr>
        <w:t xml:space="preserve"> </w:t>
      </w:r>
      <w:r>
        <w:t>Punto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Consegna</w:t>
      </w:r>
      <w:r>
        <w:rPr>
          <w:rFonts w:ascii="Times New Roman" w:hAnsi="Times New Roman"/>
        </w:rPr>
        <w:t xml:space="preserve"> </w:t>
      </w:r>
      <w:r>
        <w:t>ai</w:t>
      </w:r>
      <w:r>
        <w:rPr>
          <w:rFonts w:ascii="Times New Roman" w:hAnsi="Times New Roman"/>
        </w:rPr>
        <w:t xml:space="preserve"> </w:t>
      </w:r>
      <w:r>
        <w:t>Punti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Riconsegna</w:t>
      </w:r>
      <w:r>
        <w:rPr>
          <w:rFonts w:ascii="Times New Roman" w:hAnsi="Times New Roman"/>
        </w:rPr>
        <w:t xml:space="preserve"> </w:t>
      </w:r>
      <w:r>
        <w:t>indicati</w:t>
      </w:r>
      <w:r>
        <w:rPr>
          <w:rFonts w:ascii="Times New Roman" w:hAnsi="Times New Roman"/>
        </w:rPr>
        <w:t xml:space="preserve"> </w:t>
      </w:r>
      <w:r>
        <w:t>dall'Utente</w:t>
      </w:r>
      <w:r>
        <w:rPr>
          <w:rFonts w:ascii="Times New Roman" w:hAnsi="Times New Roman"/>
        </w:rPr>
        <w:t xml:space="preserve"> </w:t>
      </w:r>
      <w:r>
        <w:t>mediante</w:t>
      </w:r>
      <w:r>
        <w:rPr>
          <w:rFonts w:ascii="Times New Roman" w:hAnsi="Times New Roman"/>
        </w:rPr>
        <w:t xml:space="preserve"> </w:t>
      </w:r>
      <w:r>
        <w:t>le</w:t>
      </w:r>
      <w:r>
        <w:rPr>
          <w:rFonts w:ascii="Times New Roman" w:hAnsi="Times New Roman"/>
        </w:rPr>
        <w:t xml:space="preserve"> </w:t>
      </w:r>
      <w:r>
        <w:t>reti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  <w:spacing w:val="40"/>
        </w:rPr>
        <w:t xml:space="preserve"> </w:t>
      </w:r>
      <w:r>
        <w:t>gasdotti</w:t>
      </w:r>
      <w:r>
        <w:rPr>
          <w:rFonts w:ascii="Times New Roman" w:hAnsi="Times New Roman"/>
          <w:spacing w:val="40"/>
        </w:rPr>
        <w:t xml:space="preserve"> </w:t>
      </w:r>
      <w:r>
        <w:t>gestite</w:t>
      </w:r>
      <w:r>
        <w:rPr>
          <w:rFonts w:ascii="Times New Roman" w:hAnsi="Times New Roman"/>
          <w:spacing w:val="40"/>
        </w:rPr>
        <w:t xml:space="preserve"> </w:t>
      </w:r>
      <w:r>
        <w:t>dal</w:t>
      </w:r>
      <w:r>
        <w:rPr>
          <w:rFonts w:ascii="Times New Roman" w:hAnsi="Times New Roman"/>
          <w:spacing w:val="40"/>
        </w:rPr>
        <w:t xml:space="preserve"> </w:t>
      </w:r>
      <w:r>
        <w:t>Distributore</w:t>
      </w:r>
      <w:r>
        <w:rPr>
          <w:rFonts w:ascii="Times New Roman" w:hAnsi="Times New Roman"/>
          <w:spacing w:val="40"/>
        </w:rPr>
        <w:t xml:space="preserve"> </w:t>
      </w:r>
      <w:r>
        <w:t>e</w:t>
      </w:r>
      <w:r>
        <w:rPr>
          <w:rFonts w:ascii="Times New Roman" w:hAnsi="Times New Roman"/>
          <w:spacing w:val="40"/>
        </w:rPr>
        <w:t xml:space="preserve"> </w:t>
      </w:r>
      <w:r>
        <w:t>i</w:t>
      </w:r>
      <w:r>
        <w:rPr>
          <w:rFonts w:ascii="Times New Roman" w:hAnsi="Times New Roman"/>
          <w:spacing w:val="40"/>
        </w:rPr>
        <w:t xml:space="preserve"> </w:t>
      </w:r>
      <w:r>
        <w:t>servizi</w:t>
      </w:r>
      <w:r>
        <w:rPr>
          <w:rFonts w:ascii="Times New Roman" w:hAnsi="Times New Roman"/>
          <w:spacing w:val="40"/>
        </w:rPr>
        <w:t xml:space="preserve"> </w:t>
      </w:r>
      <w:r>
        <w:t>tecnici</w:t>
      </w:r>
      <w:r>
        <w:rPr>
          <w:rFonts w:ascii="Times New Roman" w:hAnsi="Times New Roman"/>
          <w:spacing w:val="40"/>
        </w:rPr>
        <w:t xml:space="preserve"> </w:t>
      </w:r>
      <w:r>
        <w:t>propri</w:t>
      </w:r>
      <w:r>
        <w:rPr>
          <w:rFonts w:ascii="Times New Roman" w:hAnsi="Times New Roman"/>
          <w:spacing w:val="40"/>
        </w:rPr>
        <w:t xml:space="preserve"> </w:t>
      </w:r>
      <w:r>
        <w:t>dell'attività</w:t>
      </w:r>
      <w:r>
        <w:rPr>
          <w:rFonts w:ascii="Times New Roman" w:hAnsi="Times New Roman"/>
          <w:spacing w:val="40"/>
        </w:rPr>
        <w:t xml:space="preserve"> </w:t>
      </w:r>
      <w:r>
        <w:t>di</w:t>
      </w:r>
      <w:r>
        <w:rPr>
          <w:rFonts w:ascii="Times New Roman" w:hAnsi="Times New Roman"/>
          <w:spacing w:val="40"/>
        </w:rPr>
        <w:t xml:space="preserve"> </w:t>
      </w:r>
      <w:r>
        <w:t>distribuzione,</w:t>
      </w:r>
      <w:r>
        <w:rPr>
          <w:rFonts w:ascii="Times New Roman" w:hAnsi="Times New Roman"/>
          <w:spacing w:val="40"/>
        </w:rPr>
        <w:t xml:space="preserve"> </w:t>
      </w:r>
      <w:r>
        <w:t>da</w:t>
      </w:r>
      <w:r>
        <w:rPr>
          <w:rFonts w:ascii="Times New Roman" w:hAnsi="Times New Roman"/>
          <w:spacing w:val="40"/>
        </w:rPr>
        <w:t xml:space="preserve"> </w:t>
      </w:r>
      <w:r>
        <w:t>prestare</w:t>
      </w:r>
      <w:r>
        <w:rPr>
          <w:rFonts w:ascii="Times New Roman" w:hAnsi="Times New Roman"/>
        </w:rPr>
        <w:t xml:space="preserve"> </w:t>
      </w:r>
      <w:r>
        <w:t>alle</w:t>
      </w:r>
      <w:r>
        <w:rPr>
          <w:rFonts w:ascii="Times New Roman" w:hAnsi="Times New Roman"/>
        </w:rPr>
        <w:t xml:space="preserve"> </w:t>
      </w:r>
      <w:r>
        <w:t>condizioni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secondo</w:t>
      </w:r>
      <w:r>
        <w:rPr>
          <w:rFonts w:ascii="Times New Roman" w:hAnsi="Times New Roman"/>
        </w:rPr>
        <w:t xml:space="preserve"> </w:t>
      </w:r>
      <w:r>
        <w:t>le</w:t>
      </w:r>
      <w:r>
        <w:rPr>
          <w:rFonts w:ascii="Times New Roman" w:hAnsi="Times New Roman"/>
        </w:rPr>
        <w:t xml:space="preserve"> </w:t>
      </w:r>
      <w:r>
        <w:t>modalità</w:t>
      </w:r>
      <w:r>
        <w:rPr>
          <w:rFonts w:ascii="Times New Roman" w:hAnsi="Times New Roman"/>
        </w:rPr>
        <w:t xml:space="preserve"> </w:t>
      </w:r>
      <w:r>
        <w:t>definite</w:t>
      </w:r>
      <w:r>
        <w:rPr>
          <w:rFonts w:ascii="Times New Roman" w:hAnsi="Times New Roman"/>
        </w:rPr>
        <w:t xml:space="preserve"> </w:t>
      </w:r>
      <w:r>
        <w:t>nel</w:t>
      </w:r>
      <w:r>
        <w:rPr>
          <w:rFonts w:ascii="Times New Roman" w:hAnsi="Times New Roman"/>
        </w:rPr>
        <w:t xml:space="preserve"> </w:t>
      </w:r>
      <w:r>
        <w:t>presente</w:t>
      </w:r>
      <w:r>
        <w:rPr>
          <w:rFonts w:ascii="Times New Roman" w:hAnsi="Times New Roman"/>
        </w:rPr>
        <w:t xml:space="preserve"> </w:t>
      </w:r>
      <w:r>
        <w:t>contratto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nel</w:t>
      </w:r>
      <w:r>
        <w:rPr>
          <w:rFonts w:ascii="Times New Roman" w:hAnsi="Times New Roman"/>
        </w:rPr>
        <w:t xml:space="preserve"> </w:t>
      </w:r>
      <w:r>
        <w:t>Codice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Rete</w:t>
      </w:r>
      <w:r>
        <w:rPr>
          <w:rFonts w:ascii="Times New Roman" w:hAnsi="Times New Roman"/>
        </w:rPr>
        <w:t xml:space="preserve"> </w:t>
      </w:r>
      <w:r>
        <w:t>tipo</w:t>
      </w:r>
      <w:r>
        <w:rPr>
          <w:rFonts w:ascii="Times New Roman" w:hAnsi="Times New Roman"/>
        </w:rPr>
        <w:t xml:space="preserve"> </w:t>
      </w:r>
      <w:r>
        <w:t>per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distribuzione</w:t>
      </w:r>
      <w:r>
        <w:rPr>
          <w:rFonts w:ascii="Times New Roman" w:hAnsi="Times New Roman"/>
          <w:spacing w:val="40"/>
        </w:rPr>
        <w:t xml:space="preserve"> </w:t>
      </w:r>
      <w:r>
        <w:t>del</w:t>
      </w:r>
      <w:r>
        <w:rPr>
          <w:rFonts w:ascii="Times New Roman" w:hAnsi="Times New Roman"/>
          <w:spacing w:val="40"/>
        </w:rPr>
        <w:t xml:space="preserve"> </w:t>
      </w:r>
      <w:r>
        <w:t>gas</w:t>
      </w:r>
      <w:r>
        <w:rPr>
          <w:rFonts w:ascii="Times New Roman" w:hAnsi="Times New Roman"/>
          <w:spacing w:val="40"/>
        </w:rPr>
        <w:t xml:space="preserve"> </w:t>
      </w:r>
      <w:r>
        <w:t>naturale</w:t>
      </w:r>
      <w:r>
        <w:rPr>
          <w:rFonts w:ascii="Times New Roman" w:hAnsi="Times New Roman"/>
          <w:spacing w:val="40"/>
        </w:rPr>
        <w:t xml:space="preserve"> </w:t>
      </w:r>
      <w:r>
        <w:t>approvato</w:t>
      </w:r>
      <w:r>
        <w:rPr>
          <w:rFonts w:ascii="Times New Roman" w:hAnsi="Times New Roman"/>
          <w:spacing w:val="40"/>
        </w:rPr>
        <w:t xml:space="preserve"> </w:t>
      </w:r>
      <w:r>
        <w:t>dall'Autorità</w:t>
      </w:r>
      <w:r>
        <w:rPr>
          <w:rFonts w:ascii="Times New Roman" w:hAnsi="Times New Roman"/>
          <w:spacing w:val="40"/>
        </w:rPr>
        <w:t xml:space="preserve"> </w:t>
      </w:r>
      <w:r>
        <w:t>per</w:t>
      </w:r>
      <w:r>
        <w:rPr>
          <w:rFonts w:ascii="Times New Roman" w:hAnsi="Times New Roman"/>
          <w:spacing w:val="40"/>
        </w:rPr>
        <w:t xml:space="preserve"> </w:t>
      </w:r>
      <w:r>
        <w:t>l'energia</w:t>
      </w:r>
      <w:r>
        <w:rPr>
          <w:rFonts w:ascii="Times New Roman" w:hAnsi="Times New Roman"/>
          <w:spacing w:val="40"/>
        </w:rPr>
        <w:t xml:space="preserve"> </w:t>
      </w:r>
      <w:r>
        <w:t>elettrica</w:t>
      </w:r>
      <w:r>
        <w:rPr>
          <w:rFonts w:ascii="Times New Roman" w:hAnsi="Times New Roman"/>
          <w:spacing w:val="40"/>
        </w:rPr>
        <w:t xml:space="preserve"> </w:t>
      </w:r>
      <w:r>
        <w:t>e</w:t>
      </w:r>
      <w:r>
        <w:rPr>
          <w:rFonts w:ascii="Times New Roman" w:hAnsi="Times New Roman"/>
          <w:spacing w:val="40"/>
        </w:rPr>
        <w:t xml:space="preserve"> </w:t>
      </w:r>
      <w:r>
        <w:t>il</w:t>
      </w:r>
      <w:r>
        <w:rPr>
          <w:rFonts w:ascii="Times New Roman" w:hAnsi="Times New Roman"/>
          <w:spacing w:val="40"/>
        </w:rPr>
        <w:t xml:space="preserve"> </w:t>
      </w:r>
      <w:r>
        <w:t>gas</w:t>
      </w:r>
      <w:r>
        <w:rPr>
          <w:rFonts w:ascii="Times New Roman" w:hAnsi="Times New Roman"/>
          <w:spacing w:val="40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deliberazione</w:t>
      </w:r>
      <w:r>
        <w:rPr>
          <w:rFonts w:ascii="Times New Roman" w:hAnsi="Times New Roman"/>
          <w:spacing w:val="40"/>
        </w:rPr>
        <w:t xml:space="preserve"> </w:t>
      </w:r>
      <w:r>
        <w:t>7</w:t>
      </w:r>
      <w:r>
        <w:rPr>
          <w:rFonts w:ascii="Times New Roman" w:hAnsi="Times New Roman"/>
          <w:spacing w:val="40"/>
        </w:rPr>
        <w:t xml:space="preserve"> </w:t>
      </w:r>
      <w:r>
        <w:t>giugno</w:t>
      </w:r>
      <w:r>
        <w:rPr>
          <w:rFonts w:ascii="Times New Roman" w:hAnsi="Times New Roman"/>
          <w:spacing w:val="40"/>
        </w:rPr>
        <w:t xml:space="preserve"> </w:t>
      </w:r>
      <w:r>
        <w:t>2006</w:t>
      </w:r>
      <w:r>
        <w:rPr>
          <w:rFonts w:ascii="Times New Roman" w:hAnsi="Times New Roman"/>
          <w:spacing w:val="40"/>
        </w:rPr>
        <w:t xml:space="preserve"> </w:t>
      </w:r>
      <w:r>
        <w:t>n.</w:t>
      </w:r>
      <w:r>
        <w:rPr>
          <w:rFonts w:ascii="Times New Roman" w:hAnsi="Times New Roman"/>
          <w:spacing w:val="40"/>
        </w:rPr>
        <w:t xml:space="preserve"> </w:t>
      </w:r>
      <w:r>
        <w:t>108/06</w:t>
      </w:r>
      <w:r>
        <w:rPr>
          <w:rFonts w:ascii="Times New Roman" w:hAnsi="Times New Roman"/>
          <w:spacing w:val="40"/>
        </w:rPr>
        <w:t xml:space="preserve"> </w:t>
      </w:r>
      <w:r>
        <w:t>e</w:t>
      </w:r>
      <w:r>
        <w:rPr>
          <w:rFonts w:ascii="Times New Roman" w:hAnsi="Times New Roman"/>
          <w:spacing w:val="40"/>
        </w:rPr>
        <w:t xml:space="preserve"> </w:t>
      </w:r>
      <w:r>
        <w:t>s.m.</w:t>
      </w:r>
      <w:r>
        <w:rPr>
          <w:rFonts w:ascii="Times New Roman" w:hAnsi="Times New Roman"/>
          <w:spacing w:val="40"/>
        </w:rPr>
        <w:t xml:space="preserve"> </w:t>
      </w:r>
      <w:r>
        <w:t>e</w:t>
      </w:r>
      <w:r>
        <w:rPr>
          <w:rFonts w:ascii="Times New Roman" w:hAnsi="Times New Roman"/>
          <w:spacing w:val="40"/>
        </w:rPr>
        <w:t xml:space="preserve"> </w:t>
      </w:r>
      <w:r>
        <w:t>i.,</w:t>
      </w:r>
      <w:r>
        <w:rPr>
          <w:rFonts w:ascii="Times New Roman" w:hAnsi="Times New Roman"/>
          <w:spacing w:val="40"/>
        </w:rPr>
        <w:t xml:space="preserve"> </w:t>
      </w:r>
      <w:r>
        <w:t>adottato</w:t>
      </w:r>
      <w:r>
        <w:rPr>
          <w:rFonts w:ascii="Times New Roman" w:hAnsi="Times New Roman"/>
          <w:spacing w:val="40"/>
        </w:rPr>
        <w:t xml:space="preserve"> </w:t>
      </w:r>
      <w:r>
        <w:t>dal</w:t>
      </w:r>
      <w:r>
        <w:rPr>
          <w:rFonts w:ascii="Times New Roman" w:hAnsi="Times New Roman"/>
          <w:spacing w:val="40"/>
        </w:rPr>
        <w:t xml:space="preserve"> </w:t>
      </w:r>
      <w:r>
        <w:t>Distributore</w:t>
      </w:r>
      <w:r>
        <w:rPr>
          <w:rFonts w:ascii="Times New Roman" w:hAnsi="Times New Roman"/>
          <w:spacing w:val="40"/>
        </w:rPr>
        <w:t xml:space="preserve"> </w:t>
      </w:r>
      <w:r>
        <w:t>che</w:t>
      </w:r>
      <w:r>
        <w:rPr>
          <w:rFonts w:ascii="Times New Roman" w:hAnsi="Times New Roman"/>
          <w:spacing w:val="40"/>
        </w:rPr>
        <w:t xml:space="preserve"> </w:t>
      </w:r>
      <w:r>
        <w:t>le</w:t>
      </w:r>
      <w:r>
        <w:rPr>
          <w:rFonts w:ascii="Times New Roman" w:hAnsi="Times New Roman"/>
          <w:spacing w:val="40"/>
        </w:rPr>
        <w:t xml:space="preserve"> </w:t>
      </w:r>
      <w:r>
        <w:t>Parti</w:t>
      </w:r>
      <w:r>
        <w:rPr>
          <w:rFonts w:ascii="Times New Roman" w:hAnsi="Times New Roman"/>
          <w:spacing w:val="40"/>
        </w:rPr>
        <w:t xml:space="preserve"> </w:t>
      </w:r>
      <w:r>
        <w:t>si</w:t>
      </w:r>
      <w:r>
        <w:rPr>
          <w:rFonts w:ascii="Times New Roman" w:hAnsi="Times New Roman"/>
        </w:rPr>
        <w:t xml:space="preserve"> </w:t>
      </w:r>
      <w:r>
        <w:t>impegnano</w:t>
      </w:r>
      <w:r>
        <w:rPr>
          <w:rFonts w:ascii="Times New Roman" w:hAnsi="Times New Roman"/>
          <w:spacing w:val="40"/>
        </w:rPr>
        <w:t xml:space="preserve"> </w:t>
      </w:r>
      <w:r>
        <w:t>reciprocamente</w:t>
      </w:r>
      <w:r>
        <w:rPr>
          <w:rFonts w:ascii="Times New Roman" w:hAnsi="Times New Roman"/>
          <w:spacing w:val="40"/>
        </w:rPr>
        <w:t xml:space="preserve"> </w:t>
      </w:r>
      <w:r>
        <w:t>a</w:t>
      </w:r>
      <w:r>
        <w:rPr>
          <w:rFonts w:ascii="Times New Roman" w:hAnsi="Times New Roman"/>
          <w:spacing w:val="40"/>
        </w:rPr>
        <w:t xml:space="preserve"> </w:t>
      </w:r>
      <w:r>
        <w:t>rispettare</w:t>
      </w:r>
      <w:r>
        <w:rPr>
          <w:rFonts w:ascii="Times New Roman" w:hAnsi="Times New Roman"/>
          <w:spacing w:val="40"/>
        </w:rPr>
        <w:t xml:space="preserve"> </w:t>
      </w:r>
      <w:r>
        <w:t>ed</w:t>
      </w:r>
      <w:r>
        <w:rPr>
          <w:rFonts w:ascii="Times New Roman" w:hAnsi="Times New Roman"/>
          <w:spacing w:val="40"/>
        </w:rPr>
        <w:t xml:space="preserve"> </w:t>
      </w:r>
      <w:r>
        <w:t>applicare</w:t>
      </w:r>
      <w:r>
        <w:rPr>
          <w:rFonts w:ascii="Times New Roman" w:hAnsi="Times New Roman"/>
          <w:spacing w:val="40"/>
        </w:rPr>
        <w:t xml:space="preserve"> </w:t>
      </w:r>
      <w:r>
        <w:t>e</w:t>
      </w:r>
      <w:r>
        <w:rPr>
          <w:rFonts w:ascii="Times New Roman" w:hAnsi="Times New Roman"/>
          <w:spacing w:val="40"/>
        </w:rPr>
        <w:t xml:space="preserve"> </w:t>
      </w:r>
      <w:r>
        <w:t>che</w:t>
      </w:r>
      <w:r>
        <w:rPr>
          <w:rFonts w:ascii="Times New Roman" w:hAnsi="Times New Roman"/>
          <w:spacing w:val="40"/>
        </w:rPr>
        <w:t xml:space="preserve"> </w:t>
      </w:r>
      <w:r>
        <w:t>costituisce</w:t>
      </w:r>
      <w:r>
        <w:rPr>
          <w:rFonts w:ascii="Times New Roman" w:hAnsi="Times New Roman"/>
          <w:spacing w:val="40"/>
        </w:rPr>
        <w:t xml:space="preserve"> </w:t>
      </w:r>
      <w:r>
        <w:t>parte</w:t>
      </w:r>
      <w:r>
        <w:rPr>
          <w:rFonts w:ascii="Times New Roman" w:hAnsi="Times New Roman"/>
          <w:spacing w:val="40"/>
        </w:rPr>
        <w:t xml:space="preserve"> </w:t>
      </w:r>
      <w:r>
        <w:t>integrante</w:t>
      </w:r>
      <w:r>
        <w:rPr>
          <w:rFonts w:ascii="Times New Roman" w:hAnsi="Times New Roman"/>
          <w:spacing w:val="40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presente</w:t>
      </w:r>
      <w:r>
        <w:rPr>
          <w:rFonts w:ascii="Times New Roman" w:hAnsi="Times New Roman"/>
        </w:rPr>
        <w:t xml:space="preserve"> </w:t>
      </w:r>
      <w:r>
        <w:t>contratto,</w:t>
      </w:r>
      <w:r>
        <w:rPr>
          <w:rFonts w:ascii="Times New Roman" w:hAnsi="Times New Roman"/>
        </w:rPr>
        <w:t xml:space="preserve"> </w:t>
      </w:r>
      <w:r>
        <w:t>così</w:t>
      </w:r>
      <w:r>
        <w:rPr>
          <w:rFonts w:ascii="Times New Roman" w:hAnsi="Times New Roman"/>
        </w:rPr>
        <w:t xml:space="preserve"> </w:t>
      </w:r>
      <w:r>
        <w:t>come</w:t>
      </w:r>
      <w:r>
        <w:rPr>
          <w:rFonts w:ascii="Times New Roman" w:hAnsi="Times New Roman"/>
        </w:rPr>
        <w:t xml:space="preserve"> </w:t>
      </w:r>
      <w:r>
        <w:t>i</w:t>
      </w:r>
      <w:r>
        <w:rPr>
          <w:rFonts w:ascii="Times New Roman" w:hAnsi="Times New Roman"/>
        </w:rPr>
        <w:t xml:space="preserve"> </w:t>
      </w:r>
      <w:r>
        <w:t>futuri</w:t>
      </w:r>
      <w:r>
        <w:rPr>
          <w:rFonts w:ascii="Times New Roman" w:hAnsi="Times New Roman"/>
        </w:rPr>
        <w:t xml:space="preserve"> </w:t>
      </w:r>
      <w:r>
        <w:t>aggiornamenti.</w:t>
      </w:r>
    </w:p>
    <w:p w14:paraId="66A7A631" w14:textId="77777777" w:rsidR="0021597B" w:rsidRDefault="0021597B" w:rsidP="006A66B6">
      <w:pPr>
        <w:pStyle w:val="Corpotesto"/>
        <w:spacing w:before="116" w:line="244" w:lineRule="auto"/>
        <w:ind w:left="109" w:right="147"/>
        <w:jc w:val="both"/>
      </w:pPr>
    </w:p>
    <w:p w14:paraId="672995BD" w14:textId="77777777" w:rsidR="00D018D9" w:rsidRDefault="00D018D9" w:rsidP="006A66B6">
      <w:pPr>
        <w:pStyle w:val="Corpotesto"/>
        <w:spacing w:before="116" w:line="244" w:lineRule="auto"/>
        <w:ind w:left="109" w:right="147"/>
        <w:jc w:val="both"/>
      </w:pPr>
    </w:p>
    <w:p w14:paraId="48711AB0" w14:textId="6AAF6E5B" w:rsidR="006A66B6" w:rsidRDefault="006A66B6" w:rsidP="006A66B6">
      <w:pPr>
        <w:pStyle w:val="Corpotesto"/>
        <w:spacing w:before="116" w:line="244" w:lineRule="auto"/>
        <w:ind w:left="109" w:right="147"/>
        <w:jc w:val="both"/>
      </w:pPr>
      <w:r>
        <w:t>Detto</w:t>
      </w:r>
      <w:r>
        <w:rPr>
          <w:rFonts w:ascii="Times New Roman" w:hAnsi="Times New Roman"/>
        </w:rPr>
        <w:t xml:space="preserve"> </w:t>
      </w:r>
      <w:r>
        <w:t>Codice,</w:t>
      </w:r>
      <w:r>
        <w:rPr>
          <w:rFonts w:ascii="Times New Roman" w:hAnsi="Times New Roman"/>
          <w:spacing w:val="40"/>
        </w:rPr>
        <w:t xml:space="preserve"> </w:t>
      </w:r>
      <w:r>
        <w:t>che</w:t>
      </w:r>
      <w:r>
        <w:rPr>
          <w:rFonts w:ascii="Times New Roman" w:hAnsi="Times New Roman"/>
        </w:rPr>
        <w:t xml:space="preserve"> </w:t>
      </w:r>
      <w:r>
        <w:t>l'Utente</w:t>
      </w:r>
      <w:r>
        <w:rPr>
          <w:rFonts w:ascii="Times New Roman" w:hAnsi="Times New Roman"/>
          <w:spacing w:val="40"/>
        </w:rPr>
        <w:t xml:space="preserve"> </w:t>
      </w:r>
      <w:r>
        <w:t>dichiara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  <w:spacing w:val="40"/>
        </w:rPr>
        <w:t xml:space="preserve"> </w:t>
      </w:r>
      <w:r>
        <w:t>conoscere,</w:t>
      </w:r>
      <w:r>
        <w:rPr>
          <w:rFonts w:ascii="Times New Roman" w:hAnsi="Times New Roman"/>
          <w:spacing w:val="40"/>
        </w:rPr>
        <w:t xml:space="preserve"> </w:t>
      </w:r>
      <w:r>
        <w:t>è</w:t>
      </w:r>
      <w:r>
        <w:rPr>
          <w:rFonts w:ascii="Times New Roman" w:hAnsi="Times New Roman"/>
          <w:spacing w:val="40"/>
        </w:rPr>
        <w:t xml:space="preserve"> </w:t>
      </w:r>
      <w:r>
        <w:t>pubblicato</w:t>
      </w:r>
      <w:r>
        <w:rPr>
          <w:rFonts w:ascii="Times New Roman" w:hAnsi="Times New Roman"/>
        </w:rPr>
        <w:t xml:space="preserve"> </w:t>
      </w:r>
      <w:r>
        <w:t>sui</w:t>
      </w:r>
      <w:r>
        <w:rPr>
          <w:rFonts w:ascii="Times New Roman" w:hAnsi="Times New Roman"/>
          <w:spacing w:val="40"/>
        </w:rPr>
        <w:t xml:space="preserve"> </w:t>
      </w:r>
      <w:r>
        <w:t>siti</w:t>
      </w:r>
      <w:r>
        <w:rPr>
          <w:rFonts w:ascii="Times New Roman" w:hAnsi="Times New Roman"/>
          <w:spacing w:val="40"/>
        </w:rPr>
        <w:t xml:space="preserve"> </w:t>
      </w:r>
      <w:r>
        <w:t>internet</w:t>
      </w:r>
      <w:r>
        <w:rPr>
          <w:rFonts w:ascii="Times New Roman" w:hAnsi="Times New Roman"/>
          <w:spacing w:val="40"/>
        </w:rPr>
        <w:t xml:space="preserve"> </w:t>
      </w:r>
      <w:r>
        <w:t>dell'Autorità</w:t>
      </w:r>
      <w:r>
        <w:rPr>
          <w:rFonts w:ascii="Times New Roman" w:hAnsi="Times New Roman"/>
          <w:spacing w:val="40"/>
        </w:rPr>
        <w:t xml:space="preserve"> </w:t>
      </w:r>
      <w:r>
        <w:t>per</w:t>
      </w:r>
      <w:r>
        <w:rPr>
          <w:rFonts w:ascii="Times New Roman" w:hAnsi="Times New Roman"/>
        </w:rPr>
        <w:t xml:space="preserve"> </w:t>
      </w:r>
      <w:r>
        <w:t>l'energia</w:t>
      </w:r>
      <w:r>
        <w:rPr>
          <w:rFonts w:ascii="Times New Roman" w:hAnsi="Times New Roman"/>
          <w:spacing w:val="40"/>
        </w:rPr>
        <w:t xml:space="preserve"> </w:t>
      </w:r>
      <w:r>
        <w:t>elettrica</w:t>
      </w:r>
      <w:r>
        <w:rPr>
          <w:rFonts w:ascii="Times New Roman" w:hAnsi="Times New Roman"/>
          <w:spacing w:val="40"/>
        </w:rPr>
        <w:t xml:space="preserve"> </w:t>
      </w:r>
      <w:r>
        <w:t>ed</w:t>
      </w:r>
      <w:r>
        <w:rPr>
          <w:rFonts w:ascii="Times New Roman" w:hAnsi="Times New Roman"/>
          <w:spacing w:val="40"/>
        </w:rPr>
        <w:t xml:space="preserve"> </w:t>
      </w:r>
      <w:r>
        <w:t>il</w:t>
      </w:r>
      <w:r>
        <w:rPr>
          <w:rFonts w:ascii="Times New Roman" w:hAnsi="Times New Roman"/>
          <w:spacing w:val="40"/>
        </w:rPr>
        <w:t xml:space="preserve"> </w:t>
      </w:r>
      <w:r>
        <w:t>gas</w:t>
      </w:r>
      <w:r>
        <w:rPr>
          <w:rFonts w:ascii="Times New Roman" w:hAnsi="Times New Roman"/>
          <w:spacing w:val="40"/>
        </w:rPr>
        <w:t xml:space="preserve"> </w:t>
      </w:r>
      <w:r>
        <w:t>e</w:t>
      </w:r>
      <w:r>
        <w:rPr>
          <w:rFonts w:ascii="Times New Roman" w:hAnsi="Times New Roman"/>
          <w:spacing w:val="40"/>
        </w:rPr>
        <w:t xml:space="preserve"> </w:t>
      </w:r>
      <w:r>
        <w:t>del</w:t>
      </w:r>
      <w:r>
        <w:rPr>
          <w:rFonts w:ascii="Times New Roman" w:hAnsi="Times New Roman"/>
          <w:spacing w:val="40"/>
        </w:rPr>
        <w:t xml:space="preserve"> </w:t>
      </w:r>
      <w:r>
        <w:t>Distributore,</w:t>
      </w:r>
      <w:r>
        <w:rPr>
          <w:rFonts w:ascii="Times New Roman" w:hAnsi="Times New Roman"/>
          <w:spacing w:val="40"/>
        </w:rPr>
        <w:t xml:space="preserve"> </w:t>
      </w:r>
      <w:r>
        <w:t>quest'ultimo</w:t>
      </w:r>
      <w:r>
        <w:rPr>
          <w:rFonts w:ascii="Times New Roman" w:hAnsi="Times New Roman"/>
          <w:spacing w:val="40"/>
        </w:rPr>
        <w:t xml:space="preserve"> </w:t>
      </w:r>
      <w:r>
        <w:t>raggiungibile</w:t>
      </w:r>
      <w:r>
        <w:rPr>
          <w:rFonts w:ascii="Times New Roman" w:hAnsi="Times New Roman"/>
          <w:spacing w:val="40"/>
        </w:rPr>
        <w:t xml:space="preserve"> </w:t>
      </w:r>
      <w:r>
        <w:t>all'indirizzo</w:t>
      </w:r>
      <w:r>
        <w:rPr>
          <w:rFonts w:ascii="Times New Roman" w:hAnsi="Times New Roman"/>
        </w:rPr>
        <w:t xml:space="preserve"> </w:t>
      </w:r>
      <w:hyperlink r:id="rId7" w:history="1">
        <w:r w:rsidR="005F3373" w:rsidRPr="0049272D">
          <w:rPr>
            <w:rStyle w:val="Collegamentoipertestuale"/>
          </w:rPr>
          <w:t>www.</w:t>
        </w:r>
        <w:r w:rsidR="005F3373" w:rsidRPr="0049272D">
          <w:rPr>
            <w:rStyle w:val="Collegamentoipertestuale"/>
          </w:rPr>
          <w:t>sviluppoenergiaspa.it</w:t>
        </w:r>
        <w:r w:rsidR="005F3373" w:rsidRPr="0049272D">
          <w:rPr>
            <w:rStyle w:val="Collegamentoipertestuale"/>
          </w:rPr>
          <w:t>,</w:t>
        </w:r>
      </w:hyperlink>
      <w:r>
        <w:rPr>
          <w:rFonts w:ascii="Times New Roman" w:hAnsi="Times New Roman"/>
          <w:spacing w:val="26"/>
        </w:rPr>
        <w:t xml:space="preserve"> </w:t>
      </w:r>
      <w:r>
        <w:t>così</w:t>
      </w:r>
      <w:r>
        <w:rPr>
          <w:rFonts w:ascii="Times New Roman" w:hAnsi="Times New Roman"/>
          <w:spacing w:val="31"/>
        </w:rPr>
        <w:t xml:space="preserve"> </w:t>
      </w:r>
      <w:r>
        <w:t>come</w:t>
      </w:r>
      <w:r>
        <w:rPr>
          <w:rFonts w:ascii="Times New Roman" w:hAnsi="Times New Roman"/>
          <w:spacing w:val="24"/>
        </w:rPr>
        <w:t xml:space="preserve"> </w:t>
      </w:r>
      <w:r>
        <w:t>i</w:t>
      </w:r>
      <w:r>
        <w:rPr>
          <w:rFonts w:ascii="Times New Roman" w:hAnsi="Times New Roman"/>
          <w:spacing w:val="31"/>
        </w:rPr>
        <w:t xml:space="preserve"> </w:t>
      </w:r>
      <w:r>
        <w:t>relativi</w:t>
      </w:r>
      <w:r>
        <w:rPr>
          <w:rFonts w:ascii="Times New Roman" w:hAnsi="Times New Roman"/>
          <w:spacing w:val="31"/>
        </w:rPr>
        <w:t xml:space="preserve"> </w:t>
      </w:r>
      <w:r>
        <w:t>aggiornamenti,</w:t>
      </w:r>
      <w:r>
        <w:rPr>
          <w:rFonts w:ascii="Times New Roman" w:hAnsi="Times New Roman"/>
          <w:spacing w:val="30"/>
        </w:rPr>
        <w:t xml:space="preserve"> </w:t>
      </w:r>
      <w:r>
        <w:t>che</w:t>
      </w:r>
      <w:r>
        <w:rPr>
          <w:rFonts w:ascii="Times New Roman" w:hAnsi="Times New Roman"/>
          <w:spacing w:val="26"/>
        </w:rPr>
        <w:t xml:space="preserve"> </w:t>
      </w:r>
      <w:r>
        <w:t>si</w:t>
      </w:r>
      <w:r>
        <w:rPr>
          <w:rFonts w:ascii="Times New Roman" w:hAnsi="Times New Roman"/>
          <w:spacing w:val="28"/>
        </w:rPr>
        <w:t xml:space="preserve"> </w:t>
      </w:r>
      <w:r>
        <w:t>intenderanno</w:t>
      </w:r>
      <w:r>
        <w:rPr>
          <w:rFonts w:ascii="Times New Roman" w:hAnsi="Times New Roman"/>
          <w:spacing w:val="25"/>
        </w:rPr>
        <w:t xml:space="preserve"> </w:t>
      </w:r>
      <w:r>
        <w:t>conosciuti</w:t>
      </w:r>
      <w:r>
        <w:rPr>
          <w:rFonts w:ascii="Times New Roman" w:hAnsi="Times New Roman"/>
          <w:spacing w:val="31"/>
        </w:rPr>
        <w:t xml:space="preserve"> </w:t>
      </w:r>
      <w:r>
        <w:t>e</w:t>
      </w:r>
      <w:r>
        <w:rPr>
          <w:rFonts w:ascii="Times New Roman" w:hAnsi="Times New Roman"/>
          <w:spacing w:val="26"/>
        </w:rPr>
        <w:t xml:space="preserve"> </w:t>
      </w:r>
      <w:r>
        <w:t>vincolanti</w:t>
      </w:r>
      <w:r>
        <w:rPr>
          <w:rFonts w:ascii="Times New Roman" w:hAnsi="Times New Roman"/>
          <w:spacing w:val="31"/>
        </w:rPr>
        <w:t xml:space="preserve"> </w:t>
      </w:r>
      <w:r>
        <w:t>per</w:t>
      </w:r>
      <w:r>
        <w:rPr>
          <w:rFonts w:ascii="Times New Roman" w:hAnsi="Times New Roman"/>
        </w:rPr>
        <w:t xml:space="preserve"> </w:t>
      </w:r>
      <w:r>
        <w:t>le</w:t>
      </w:r>
      <w:r>
        <w:rPr>
          <w:rFonts w:ascii="Times New Roman" w:hAnsi="Times New Roman"/>
        </w:rPr>
        <w:t xml:space="preserve"> </w:t>
      </w:r>
      <w:r>
        <w:t>parti</w:t>
      </w:r>
      <w:r>
        <w:rPr>
          <w:rFonts w:ascii="Times New Roman" w:hAnsi="Times New Roman"/>
        </w:rPr>
        <w:t xml:space="preserve"> </w:t>
      </w:r>
      <w:r>
        <w:t>una</w:t>
      </w:r>
      <w:r>
        <w:rPr>
          <w:rFonts w:ascii="Times New Roman" w:hAnsi="Times New Roman"/>
        </w:rPr>
        <w:t xml:space="preserve"> </w:t>
      </w:r>
      <w:r>
        <w:t>volta</w:t>
      </w:r>
      <w:r>
        <w:rPr>
          <w:rFonts w:ascii="Times New Roman" w:hAnsi="Times New Roman"/>
        </w:rPr>
        <w:t xml:space="preserve"> </w:t>
      </w:r>
      <w:r>
        <w:t>pubblicati</w:t>
      </w:r>
      <w:r>
        <w:rPr>
          <w:rFonts w:ascii="Times New Roman" w:hAnsi="Times New Roman"/>
        </w:rPr>
        <w:t xml:space="preserve"> </w:t>
      </w:r>
      <w:r>
        <w:t>sul</w:t>
      </w:r>
      <w:r>
        <w:rPr>
          <w:rFonts w:ascii="Times New Roman" w:hAnsi="Times New Roman"/>
        </w:rPr>
        <w:t xml:space="preserve"> </w:t>
      </w:r>
      <w:r>
        <w:t>web.</w:t>
      </w:r>
    </w:p>
    <w:p w14:paraId="691A9DF0" w14:textId="77777777" w:rsidR="006A66B6" w:rsidRDefault="006A66B6"/>
    <w:p w14:paraId="46BFC23E" w14:textId="3B7DC128" w:rsidR="006A66B6" w:rsidRPr="006A66B6" w:rsidRDefault="006A66B6" w:rsidP="006A66B6">
      <w:pPr>
        <w:pStyle w:val="Corpotesto"/>
        <w:ind w:left="109"/>
        <w:jc w:val="both"/>
        <w:rPr>
          <w:b/>
          <w:bCs/>
        </w:rPr>
      </w:pPr>
      <w:r w:rsidRPr="006A66B6">
        <w:rPr>
          <w:b/>
          <w:bCs/>
          <w:w w:val="110"/>
        </w:rPr>
        <w:t>Articolo</w:t>
      </w:r>
      <w:r w:rsidRPr="006A66B6">
        <w:rPr>
          <w:rFonts w:ascii="Times New Roman" w:hAnsi="Times New Roman"/>
          <w:b/>
          <w:bCs/>
          <w:spacing w:val="21"/>
          <w:w w:val="110"/>
        </w:rPr>
        <w:t xml:space="preserve"> </w:t>
      </w:r>
      <w:r w:rsidRPr="006A66B6">
        <w:rPr>
          <w:b/>
          <w:bCs/>
          <w:w w:val="110"/>
        </w:rPr>
        <w:t>4</w:t>
      </w:r>
      <w:r w:rsidRPr="006A66B6">
        <w:rPr>
          <w:rFonts w:ascii="Times New Roman" w:hAnsi="Times New Roman"/>
          <w:b/>
          <w:bCs/>
          <w:spacing w:val="19"/>
          <w:w w:val="110"/>
        </w:rPr>
        <w:t xml:space="preserve"> </w:t>
      </w:r>
      <w:r w:rsidRPr="006A66B6">
        <w:rPr>
          <w:b/>
          <w:bCs/>
        </w:rPr>
        <w:t>—</w:t>
      </w:r>
      <w:r w:rsidRPr="006A66B6">
        <w:rPr>
          <w:rFonts w:ascii="Times New Roman" w:hAnsi="Times New Roman"/>
          <w:b/>
          <w:bCs/>
          <w:spacing w:val="20"/>
          <w:w w:val="110"/>
        </w:rPr>
        <w:t xml:space="preserve"> </w:t>
      </w:r>
      <w:r w:rsidRPr="006A66B6">
        <w:rPr>
          <w:b/>
          <w:bCs/>
          <w:w w:val="110"/>
        </w:rPr>
        <w:t>Durata</w:t>
      </w:r>
      <w:r w:rsidRPr="006A66B6">
        <w:rPr>
          <w:rFonts w:ascii="Times New Roman" w:hAnsi="Times New Roman"/>
          <w:b/>
          <w:bCs/>
          <w:spacing w:val="18"/>
          <w:w w:val="110"/>
        </w:rPr>
        <w:t xml:space="preserve"> </w:t>
      </w:r>
      <w:r w:rsidRPr="006A66B6">
        <w:rPr>
          <w:b/>
          <w:bCs/>
          <w:w w:val="110"/>
        </w:rPr>
        <w:t>ed</w:t>
      </w:r>
      <w:r w:rsidRPr="006A66B6">
        <w:rPr>
          <w:rFonts w:ascii="Times New Roman" w:hAnsi="Times New Roman"/>
          <w:b/>
          <w:bCs/>
          <w:spacing w:val="21"/>
          <w:w w:val="110"/>
        </w:rPr>
        <w:t xml:space="preserve"> </w:t>
      </w:r>
      <w:r w:rsidRPr="006A66B6">
        <w:rPr>
          <w:b/>
          <w:bCs/>
          <w:spacing w:val="-2"/>
          <w:w w:val="110"/>
        </w:rPr>
        <w:t>efficacia</w:t>
      </w:r>
    </w:p>
    <w:p w14:paraId="458BB18B" w14:textId="77777777" w:rsidR="006A66B6" w:rsidRDefault="006A66B6" w:rsidP="006A66B6">
      <w:pPr>
        <w:pStyle w:val="Corpotesto"/>
        <w:spacing w:before="176" w:line="244" w:lineRule="auto"/>
        <w:ind w:left="109" w:right="145"/>
        <w:jc w:val="both"/>
      </w:pPr>
      <w:r>
        <w:t>Il</w:t>
      </w:r>
      <w:r>
        <w:rPr>
          <w:rFonts w:ascii="Times New Roman" w:hAnsi="Times New Roman"/>
        </w:rPr>
        <w:t xml:space="preserve"> </w:t>
      </w:r>
      <w:r>
        <w:t>presente</w:t>
      </w:r>
      <w:r>
        <w:rPr>
          <w:rFonts w:ascii="Times New Roman" w:hAnsi="Times New Roman"/>
        </w:rPr>
        <w:t xml:space="preserve"> </w:t>
      </w:r>
      <w:r>
        <w:t>contratto</w:t>
      </w:r>
      <w:r>
        <w:rPr>
          <w:rFonts w:ascii="Times New Roman" w:hAnsi="Times New Roman"/>
        </w:rPr>
        <w:t xml:space="preserve"> </w:t>
      </w:r>
      <w:r>
        <w:t>ha</w:t>
      </w:r>
      <w:r>
        <w:rPr>
          <w:rFonts w:ascii="Times New Roman" w:hAnsi="Times New Roman"/>
        </w:rPr>
        <w:t xml:space="preserve"> </w:t>
      </w:r>
      <w:r>
        <w:t>durata</w:t>
      </w:r>
      <w:r>
        <w:rPr>
          <w:rFonts w:ascii="Times New Roman" w:hAnsi="Times New Roman"/>
        </w:rPr>
        <w:t xml:space="preserve"> </w:t>
      </w:r>
      <w:r>
        <w:t>indeterminata</w:t>
      </w:r>
      <w:r>
        <w:rPr>
          <w:rFonts w:ascii="Times New Roman" w:hAnsi="Times New Roman"/>
        </w:rPr>
        <w:t xml:space="preserve"> </w:t>
      </w:r>
      <w:r>
        <w:t>ed</w:t>
      </w:r>
      <w:r>
        <w:rPr>
          <w:rFonts w:ascii="Times New Roman" w:hAnsi="Times New Roman"/>
        </w:rPr>
        <w:t xml:space="preserve"> </w:t>
      </w:r>
      <w:r>
        <w:t>avrà</w:t>
      </w:r>
      <w:r>
        <w:rPr>
          <w:rFonts w:ascii="Times New Roman" w:hAnsi="Times New Roman"/>
        </w:rPr>
        <w:t xml:space="preserve"> </w:t>
      </w:r>
      <w:r>
        <w:t>efficacia</w:t>
      </w:r>
      <w:r>
        <w:rPr>
          <w:rFonts w:ascii="Times New Roman" w:hAnsi="Times New Roman"/>
        </w:rPr>
        <w:t xml:space="preserve"> </w:t>
      </w:r>
      <w:r>
        <w:t>dalla</w:t>
      </w:r>
      <w:r>
        <w:rPr>
          <w:rFonts w:ascii="Times New Roman" w:hAnsi="Times New Roman"/>
        </w:rPr>
        <w:t xml:space="preserve"> </w:t>
      </w:r>
      <w:r>
        <w:t>data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perfezionamento</w:t>
      </w:r>
      <w:r>
        <w:rPr>
          <w:rFonts w:ascii="Times New Roman" w:hAnsi="Times New Roman"/>
        </w:rPr>
        <w:t xml:space="preserve"> </w:t>
      </w:r>
      <w:r>
        <w:t>dell'accesso</w:t>
      </w:r>
      <w:r>
        <w:rPr>
          <w:rFonts w:ascii="Times New Roman" w:hAnsi="Times New Roman"/>
        </w:rPr>
        <w:t xml:space="preserve"> </w:t>
      </w:r>
      <w:r>
        <w:t>richiesto</w:t>
      </w:r>
      <w:r>
        <w:rPr>
          <w:rFonts w:ascii="Times New Roman" w:hAnsi="Times New Roman"/>
        </w:rPr>
        <w:t xml:space="preserve"> </w:t>
      </w:r>
      <w:r>
        <w:t>per</w:t>
      </w:r>
      <w:r>
        <w:rPr>
          <w:rFonts w:ascii="Times New Roman" w:hAnsi="Times New Roman"/>
        </w:rPr>
        <w:t xml:space="preserve"> </w:t>
      </w:r>
      <w:r>
        <w:t>il</w:t>
      </w:r>
      <w:r>
        <w:rPr>
          <w:rFonts w:ascii="Times New Roman" w:hAnsi="Times New Roman"/>
        </w:rPr>
        <w:t xml:space="preserve"> </w:t>
      </w:r>
      <w:r>
        <w:t>primo</w:t>
      </w:r>
      <w:r>
        <w:rPr>
          <w:rFonts w:ascii="Times New Roman" w:hAnsi="Times New Roman"/>
        </w:rPr>
        <w:t xml:space="preserve"> </w:t>
      </w:r>
      <w:r>
        <w:t>Punto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Riconsegna.</w:t>
      </w:r>
    </w:p>
    <w:p w14:paraId="432B70E7" w14:textId="77777777" w:rsidR="006A66B6" w:rsidRDefault="006A66B6" w:rsidP="006A66B6">
      <w:pPr>
        <w:pStyle w:val="Corpotesto"/>
        <w:spacing w:before="1" w:line="244" w:lineRule="auto"/>
        <w:ind w:left="109" w:right="146"/>
        <w:jc w:val="both"/>
      </w:pPr>
      <w:r>
        <w:t>Le</w:t>
      </w:r>
      <w:r>
        <w:rPr>
          <w:rFonts w:ascii="Times New Roman" w:hAnsi="Times New Roman"/>
        </w:rPr>
        <w:t xml:space="preserve"> </w:t>
      </w:r>
      <w:r>
        <w:t>richieste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attivazione</w:t>
      </w:r>
      <w:r>
        <w:rPr>
          <w:rFonts w:ascii="Times New Roman" w:hAnsi="Times New Roman"/>
        </w:rPr>
        <w:t xml:space="preserve"> </w:t>
      </w:r>
      <w:r>
        <w:t>saranno</w:t>
      </w:r>
      <w:r>
        <w:rPr>
          <w:rFonts w:ascii="Times New Roman" w:hAnsi="Times New Roman"/>
        </w:rPr>
        <w:t xml:space="preserve"> </w:t>
      </w:r>
      <w:r>
        <w:t>evase</w:t>
      </w:r>
      <w:r>
        <w:rPr>
          <w:rFonts w:ascii="Times New Roman" w:hAnsi="Times New Roman"/>
        </w:rPr>
        <w:t xml:space="preserve"> </w:t>
      </w:r>
      <w:r>
        <w:t>dal</w:t>
      </w:r>
      <w:r>
        <w:rPr>
          <w:rFonts w:ascii="Times New Roman" w:hAnsi="Times New Roman"/>
        </w:rPr>
        <w:t xml:space="preserve"> </w:t>
      </w:r>
      <w:r>
        <w:t>Distributore</w:t>
      </w:r>
      <w:r>
        <w:rPr>
          <w:rFonts w:ascii="Times New Roman" w:hAnsi="Times New Roman"/>
        </w:rPr>
        <w:t xml:space="preserve"> </w:t>
      </w:r>
      <w:r>
        <w:t>nei</w:t>
      </w:r>
      <w:r>
        <w:rPr>
          <w:rFonts w:ascii="Times New Roman" w:hAnsi="Times New Roman"/>
        </w:rPr>
        <w:t xml:space="preserve"> </w:t>
      </w:r>
      <w:r>
        <w:t>termini,</w:t>
      </w:r>
      <w:r>
        <w:rPr>
          <w:rFonts w:ascii="Times New Roman" w:hAnsi="Times New Roman"/>
        </w:rPr>
        <w:t xml:space="preserve"> </w:t>
      </w:r>
      <w:r>
        <w:t>alle</w:t>
      </w:r>
      <w:r>
        <w:rPr>
          <w:rFonts w:ascii="Times New Roman" w:hAnsi="Times New Roman"/>
        </w:rPr>
        <w:t xml:space="preserve"> </w:t>
      </w:r>
      <w:r>
        <w:t>condizioni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secondo</w:t>
      </w:r>
      <w:r>
        <w:rPr>
          <w:rFonts w:ascii="Times New Roman" w:hAnsi="Times New Roman"/>
        </w:rPr>
        <w:t xml:space="preserve"> </w:t>
      </w:r>
      <w:r>
        <w:t>le</w:t>
      </w:r>
      <w:r>
        <w:rPr>
          <w:rFonts w:ascii="Times New Roman" w:hAnsi="Times New Roman"/>
        </w:rPr>
        <w:t xml:space="preserve"> </w:t>
      </w:r>
      <w:r>
        <w:t>modalità</w:t>
      </w:r>
      <w:r>
        <w:rPr>
          <w:rFonts w:ascii="Times New Roman" w:hAnsi="Times New Roman"/>
        </w:rPr>
        <w:t xml:space="preserve"> </w:t>
      </w:r>
      <w:r>
        <w:t>previsti</w:t>
      </w:r>
      <w:r>
        <w:rPr>
          <w:rFonts w:ascii="Times New Roman" w:hAnsi="Times New Roman"/>
        </w:rPr>
        <w:t xml:space="preserve"> </w:t>
      </w:r>
      <w:r>
        <w:t>dalla</w:t>
      </w:r>
      <w:r>
        <w:rPr>
          <w:rFonts w:ascii="Times New Roman" w:hAnsi="Times New Roman"/>
        </w:rPr>
        <w:t xml:space="preserve"> </w:t>
      </w:r>
      <w:r>
        <w:t>normativa</w:t>
      </w:r>
      <w:r>
        <w:rPr>
          <w:rFonts w:ascii="Times New Roman" w:hAnsi="Times New Roman"/>
        </w:rPr>
        <w:t xml:space="preserve"> </w:t>
      </w:r>
      <w:r>
        <w:t>vigente.</w:t>
      </w:r>
    </w:p>
    <w:p w14:paraId="66FF6216" w14:textId="77777777" w:rsidR="006A66B6" w:rsidRDefault="006A66B6" w:rsidP="006A66B6">
      <w:pPr>
        <w:pStyle w:val="Corpotesto"/>
        <w:spacing w:line="244" w:lineRule="auto"/>
        <w:ind w:left="109" w:right="147"/>
        <w:jc w:val="both"/>
      </w:pPr>
      <w:r>
        <w:t>L'utente</w:t>
      </w:r>
      <w:r>
        <w:rPr>
          <w:rFonts w:ascii="Times New Roman" w:hAnsi="Times New Roman"/>
          <w:spacing w:val="40"/>
        </w:rPr>
        <w:t xml:space="preserve"> </w:t>
      </w:r>
      <w:r>
        <w:t>potrà</w:t>
      </w:r>
      <w:r>
        <w:rPr>
          <w:rFonts w:ascii="Times New Roman" w:hAnsi="Times New Roman"/>
          <w:spacing w:val="40"/>
        </w:rPr>
        <w:t xml:space="preserve"> </w:t>
      </w:r>
      <w:r>
        <w:t>recedere</w:t>
      </w:r>
      <w:r>
        <w:rPr>
          <w:rFonts w:ascii="Times New Roman" w:hAnsi="Times New Roman"/>
          <w:spacing w:val="40"/>
        </w:rPr>
        <w:t xml:space="preserve"> </w:t>
      </w:r>
      <w:r>
        <w:t>dal</w:t>
      </w:r>
      <w:r>
        <w:rPr>
          <w:rFonts w:ascii="Times New Roman" w:hAnsi="Times New Roman"/>
          <w:spacing w:val="40"/>
        </w:rPr>
        <w:t xml:space="preserve"> </w:t>
      </w:r>
      <w:r>
        <w:t>contratto</w:t>
      </w:r>
      <w:r>
        <w:rPr>
          <w:rFonts w:ascii="Times New Roman" w:hAnsi="Times New Roman"/>
          <w:spacing w:val="40"/>
        </w:rPr>
        <w:t xml:space="preserve"> </w:t>
      </w:r>
      <w:r>
        <w:t>in</w:t>
      </w:r>
      <w:r>
        <w:rPr>
          <w:rFonts w:ascii="Times New Roman" w:hAnsi="Times New Roman"/>
          <w:spacing w:val="40"/>
        </w:rPr>
        <w:t xml:space="preserve"> </w:t>
      </w:r>
      <w:r>
        <w:t>qualsiasi</w:t>
      </w:r>
      <w:r>
        <w:rPr>
          <w:rFonts w:ascii="Times New Roman" w:hAnsi="Times New Roman"/>
          <w:spacing w:val="40"/>
        </w:rPr>
        <w:t xml:space="preserve"> </w:t>
      </w:r>
      <w:r>
        <w:t>momento</w:t>
      </w:r>
      <w:r>
        <w:rPr>
          <w:rFonts w:ascii="Times New Roman" w:hAnsi="Times New Roman"/>
          <w:spacing w:val="40"/>
        </w:rPr>
        <w:t xml:space="preserve"> </w:t>
      </w:r>
      <w:r>
        <w:t>mediante</w:t>
      </w:r>
      <w:r>
        <w:rPr>
          <w:rFonts w:ascii="Times New Roman" w:hAnsi="Times New Roman"/>
          <w:spacing w:val="40"/>
        </w:rPr>
        <w:t xml:space="preserve"> </w:t>
      </w:r>
      <w:r>
        <w:t>l'invio</w:t>
      </w:r>
      <w:r>
        <w:rPr>
          <w:rFonts w:ascii="Times New Roman" w:hAnsi="Times New Roman"/>
          <w:spacing w:val="40"/>
        </w:rPr>
        <w:t xml:space="preserve"> </w:t>
      </w:r>
      <w:r>
        <w:t>di</w:t>
      </w:r>
      <w:r>
        <w:rPr>
          <w:rFonts w:ascii="Times New Roman" w:hAnsi="Times New Roman"/>
          <w:spacing w:val="40"/>
        </w:rPr>
        <w:t xml:space="preserve"> </w:t>
      </w:r>
      <w:r>
        <w:t>lettera</w:t>
      </w:r>
      <w:r>
        <w:rPr>
          <w:rFonts w:ascii="Times New Roman" w:hAnsi="Times New Roman"/>
        </w:rPr>
        <w:t xml:space="preserve"> </w:t>
      </w:r>
      <w:r>
        <w:t>raccomandata</w:t>
      </w:r>
      <w:r>
        <w:rPr>
          <w:rFonts w:ascii="Times New Roman" w:hAnsi="Times New Roman"/>
          <w:spacing w:val="28"/>
        </w:rPr>
        <w:t xml:space="preserve"> </w:t>
      </w:r>
      <w:r>
        <w:t>che</w:t>
      </w:r>
      <w:r>
        <w:rPr>
          <w:rFonts w:ascii="Times New Roman" w:hAnsi="Times New Roman"/>
          <w:spacing w:val="31"/>
        </w:rPr>
        <w:t xml:space="preserve"> </w:t>
      </w:r>
      <w:r>
        <w:t>dovrà</w:t>
      </w:r>
      <w:r>
        <w:rPr>
          <w:rFonts w:ascii="Times New Roman" w:hAnsi="Times New Roman"/>
          <w:spacing w:val="31"/>
        </w:rPr>
        <w:t xml:space="preserve"> </w:t>
      </w:r>
      <w:r>
        <w:t>pervenire</w:t>
      </w:r>
      <w:r>
        <w:rPr>
          <w:rFonts w:ascii="Times New Roman" w:hAnsi="Times New Roman"/>
          <w:spacing w:val="31"/>
        </w:rPr>
        <w:t xml:space="preserve"> </w:t>
      </w:r>
      <w:r>
        <w:t>al</w:t>
      </w:r>
      <w:r>
        <w:rPr>
          <w:rFonts w:ascii="Times New Roman" w:hAnsi="Times New Roman"/>
          <w:spacing w:val="30"/>
        </w:rPr>
        <w:t xml:space="preserve"> </w:t>
      </w:r>
      <w:r>
        <w:t>Distributore</w:t>
      </w:r>
      <w:r>
        <w:rPr>
          <w:rFonts w:ascii="Times New Roman" w:hAnsi="Times New Roman"/>
          <w:spacing w:val="28"/>
        </w:rPr>
        <w:t xml:space="preserve"> </w:t>
      </w:r>
      <w:r>
        <w:t>con</w:t>
      </w:r>
      <w:r>
        <w:rPr>
          <w:rFonts w:ascii="Times New Roman" w:hAnsi="Times New Roman"/>
          <w:spacing w:val="28"/>
        </w:rPr>
        <w:t xml:space="preserve"> </w:t>
      </w:r>
      <w:r>
        <w:t>un</w:t>
      </w:r>
      <w:r>
        <w:rPr>
          <w:rFonts w:ascii="Times New Roman" w:hAnsi="Times New Roman"/>
          <w:spacing w:val="31"/>
        </w:rPr>
        <w:t xml:space="preserve"> </w:t>
      </w:r>
      <w:r>
        <w:t>preavviso</w:t>
      </w:r>
      <w:r>
        <w:rPr>
          <w:rFonts w:ascii="Times New Roman" w:hAnsi="Times New Roman"/>
          <w:spacing w:val="32"/>
        </w:rPr>
        <w:t xml:space="preserve"> </w:t>
      </w:r>
      <w:r>
        <w:t>di</w:t>
      </w:r>
      <w:r>
        <w:rPr>
          <w:rFonts w:ascii="Times New Roman" w:hAnsi="Times New Roman"/>
          <w:spacing w:val="33"/>
        </w:rPr>
        <w:t xml:space="preserve"> </w:t>
      </w:r>
      <w:r>
        <w:t>almeno</w:t>
      </w:r>
      <w:r>
        <w:rPr>
          <w:rFonts w:ascii="Times New Roman" w:hAnsi="Times New Roman"/>
          <w:spacing w:val="32"/>
        </w:rPr>
        <w:t xml:space="preserve"> </w:t>
      </w:r>
      <w:r>
        <w:t>90</w:t>
      </w:r>
      <w:r>
        <w:rPr>
          <w:rFonts w:ascii="Times New Roman" w:hAnsi="Times New Roman"/>
          <w:spacing w:val="28"/>
        </w:rPr>
        <w:t xml:space="preserve"> </w:t>
      </w:r>
      <w:r>
        <w:t>(novanta)</w:t>
      </w:r>
      <w:r>
        <w:rPr>
          <w:rFonts w:ascii="Times New Roman" w:hAnsi="Times New Roman"/>
          <w:spacing w:val="31"/>
        </w:rPr>
        <w:t xml:space="preserve"> </w:t>
      </w:r>
      <w:r>
        <w:t>giorni.</w:t>
      </w:r>
    </w:p>
    <w:p w14:paraId="6E62C539" w14:textId="77777777" w:rsidR="006A66B6" w:rsidRDefault="006A66B6" w:rsidP="006A66B6">
      <w:pPr>
        <w:pStyle w:val="Corpotesto"/>
      </w:pPr>
    </w:p>
    <w:p w14:paraId="6DC52929" w14:textId="77777777" w:rsidR="005F3373" w:rsidRDefault="006A66B6" w:rsidP="005F3373">
      <w:pPr>
        <w:pStyle w:val="Corpotesto"/>
        <w:spacing w:line="242" w:lineRule="auto"/>
        <w:ind w:left="1686" w:right="148" w:hanging="1577"/>
        <w:jc w:val="both"/>
        <w:rPr>
          <w:b/>
          <w:bCs/>
          <w:w w:val="120"/>
        </w:rPr>
      </w:pPr>
      <w:r w:rsidRPr="006A66B6">
        <w:rPr>
          <w:b/>
          <w:bCs/>
          <w:w w:val="120"/>
        </w:rPr>
        <w:t>Articolo</w:t>
      </w:r>
      <w:r w:rsidRPr="006A66B6">
        <w:rPr>
          <w:rFonts w:ascii="Times New Roman" w:hAnsi="Times New Roman"/>
          <w:b/>
          <w:bCs/>
          <w:spacing w:val="-4"/>
          <w:w w:val="120"/>
        </w:rPr>
        <w:t xml:space="preserve"> </w:t>
      </w:r>
      <w:r w:rsidRPr="006A66B6">
        <w:rPr>
          <w:b/>
          <w:bCs/>
          <w:w w:val="120"/>
        </w:rPr>
        <w:t>5</w:t>
      </w:r>
      <w:r w:rsidRPr="006A66B6">
        <w:rPr>
          <w:rFonts w:ascii="Times New Roman" w:hAnsi="Times New Roman"/>
          <w:b/>
          <w:bCs/>
          <w:spacing w:val="-3"/>
          <w:w w:val="120"/>
        </w:rPr>
        <w:t xml:space="preserve"> </w:t>
      </w:r>
      <w:r w:rsidRPr="006A66B6">
        <w:rPr>
          <w:b/>
          <w:bCs/>
          <w:w w:val="120"/>
        </w:rPr>
        <w:t>–</w:t>
      </w:r>
      <w:r w:rsidRPr="006A66B6">
        <w:rPr>
          <w:rFonts w:ascii="Times New Roman" w:hAnsi="Times New Roman"/>
          <w:b/>
          <w:bCs/>
          <w:spacing w:val="80"/>
          <w:w w:val="120"/>
        </w:rPr>
        <w:t xml:space="preserve"> </w:t>
      </w:r>
      <w:r w:rsidRPr="006A66B6">
        <w:rPr>
          <w:b/>
          <w:bCs/>
          <w:w w:val="120"/>
        </w:rPr>
        <w:t>Tariffe</w:t>
      </w:r>
      <w:r w:rsidRPr="006A66B6">
        <w:rPr>
          <w:rFonts w:ascii="Times New Roman" w:hAnsi="Times New Roman"/>
          <w:b/>
          <w:bCs/>
          <w:w w:val="120"/>
        </w:rPr>
        <w:t xml:space="preserve"> </w:t>
      </w:r>
      <w:r w:rsidRPr="006A66B6">
        <w:rPr>
          <w:b/>
          <w:bCs/>
          <w:w w:val="120"/>
        </w:rPr>
        <w:t>di</w:t>
      </w:r>
      <w:r w:rsidRPr="006A66B6">
        <w:rPr>
          <w:rFonts w:ascii="Times New Roman" w:hAnsi="Times New Roman"/>
          <w:b/>
          <w:bCs/>
          <w:w w:val="120"/>
        </w:rPr>
        <w:t xml:space="preserve"> </w:t>
      </w:r>
      <w:r w:rsidRPr="006A66B6">
        <w:rPr>
          <w:b/>
          <w:bCs/>
          <w:w w:val="120"/>
        </w:rPr>
        <w:t>distribuzione</w:t>
      </w:r>
      <w:r w:rsidRPr="006A66B6">
        <w:rPr>
          <w:rFonts w:ascii="Times New Roman" w:hAnsi="Times New Roman"/>
          <w:b/>
          <w:bCs/>
          <w:w w:val="120"/>
        </w:rPr>
        <w:t xml:space="preserve"> </w:t>
      </w:r>
    </w:p>
    <w:p w14:paraId="50A2079F" w14:textId="3F244704" w:rsidR="005F3373" w:rsidRDefault="005F3373" w:rsidP="005F3373">
      <w:pPr>
        <w:pStyle w:val="Corpotesto"/>
        <w:spacing w:before="1" w:line="244" w:lineRule="auto"/>
        <w:ind w:left="109" w:right="146"/>
        <w:jc w:val="both"/>
      </w:pPr>
      <w:r w:rsidRPr="005F3373">
        <w:t>Al presente contratto si applicheranno, per ciascun Punto di Riconsegna, le tariffe di distribuzione indicate dall’Autorità di Regolazione per Energia, Reti e Ambiente. Gli aggiornamenti delle tariffe sono resi noti dal Distributore, con l’indicazione della relativa data di applicazione, nei modi e tempi previsti dalle disposizioni vigenti.</w:t>
      </w:r>
    </w:p>
    <w:p w14:paraId="108CFD5D" w14:textId="77777777" w:rsidR="005F3373" w:rsidRDefault="005F3373" w:rsidP="005F3373">
      <w:pPr>
        <w:pStyle w:val="Corpotesto"/>
        <w:spacing w:line="242" w:lineRule="auto"/>
        <w:ind w:left="1686" w:right="148" w:hanging="1577"/>
        <w:jc w:val="both"/>
      </w:pPr>
    </w:p>
    <w:p w14:paraId="06456498" w14:textId="03E36D0F" w:rsidR="00E651FD" w:rsidRPr="00E651FD" w:rsidRDefault="00E651FD" w:rsidP="00E651FD">
      <w:pPr>
        <w:pStyle w:val="Corpotesto"/>
        <w:ind w:left="109"/>
        <w:jc w:val="both"/>
        <w:rPr>
          <w:b/>
          <w:bCs/>
        </w:rPr>
      </w:pPr>
      <w:r w:rsidRPr="00E651FD">
        <w:rPr>
          <w:b/>
          <w:bCs/>
          <w:w w:val="120"/>
        </w:rPr>
        <w:t>Articolo</w:t>
      </w:r>
      <w:r w:rsidRPr="00E651FD">
        <w:rPr>
          <w:rFonts w:ascii="Times New Roman" w:hAnsi="Times New Roman"/>
          <w:b/>
          <w:bCs/>
          <w:spacing w:val="-14"/>
          <w:w w:val="120"/>
        </w:rPr>
        <w:t xml:space="preserve"> </w:t>
      </w:r>
      <w:r w:rsidR="00113FC1">
        <w:rPr>
          <w:b/>
          <w:bCs/>
          <w:w w:val="120"/>
        </w:rPr>
        <w:t>6</w:t>
      </w:r>
      <w:r w:rsidRPr="00E651FD">
        <w:rPr>
          <w:rFonts w:ascii="Times New Roman" w:hAnsi="Times New Roman"/>
          <w:b/>
          <w:bCs/>
          <w:spacing w:val="-11"/>
          <w:w w:val="120"/>
        </w:rPr>
        <w:t xml:space="preserve"> </w:t>
      </w:r>
      <w:r w:rsidRPr="00E651FD">
        <w:rPr>
          <w:b/>
          <w:bCs/>
          <w:w w:val="120"/>
        </w:rPr>
        <w:t>–</w:t>
      </w:r>
      <w:r w:rsidRPr="00E651FD">
        <w:rPr>
          <w:rFonts w:ascii="Times New Roman" w:hAnsi="Times New Roman"/>
          <w:b/>
          <w:bCs/>
          <w:spacing w:val="-15"/>
          <w:w w:val="120"/>
        </w:rPr>
        <w:t xml:space="preserve"> </w:t>
      </w:r>
      <w:r w:rsidRPr="00E651FD">
        <w:rPr>
          <w:b/>
          <w:bCs/>
          <w:w w:val="120"/>
        </w:rPr>
        <w:t>Trattamento</w:t>
      </w:r>
      <w:r w:rsidRPr="00E651FD">
        <w:rPr>
          <w:rFonts w:ascii="Times New Roman" w:hAnsi="Times New Roman"/>
          <w:b/>
          <w:bCs/>
          <w:spacing w:val="-12"/>
          <w:w w:val="120"/>
        </w:rPr>
        <w:t xml:space="preserve"> </w:t>
      </w:r>
      <w:r w:rsidRPr="00E651FD">
        <w:rPr>
          <w:b/>
          <w:bCs/>
          <w:w w:val="120"/>
        </w:rPr>
        <w:t>e</w:t>
      </w:r>
      <w:r w:rsidRPr="00E651FD">
        <w:rPr>
          <w:rFonts w:ascii="Times New Roman" w:hAnsi="Times New Roman"/>
          <w:b/>
          <w:bCs/>
          <w:spacing w:val="-14"/>
          <w:w w:val="120"/>
        </w:rPr>
        <w:t xml:space="preserve"> </w:t>
      </w:r>
      <w:r w:rsidRPr="00E651FD">
        <w:rPr>
          <w:b/>
          <w:bCs/>
          <w:w w:val="120"/>
        </w:rPr>
        <w:t>comunicazione</w:t>
      </w:r>
      <w:r w:rsidRPr="00E651FD">
        <w:rPr>
          <w:rFonts w:ascii="Times New Roman" w:hAnsi="Times New Roman"/>
          <w:b/>
          <w:bCs/>
          <w:spacing w:val="-15"/>
          <w:w w:val="120"/>
        </w:rPr>
        <w:t xml:space="preserve"> </w:t>
      </w:r>
      <w:r w:rsidRPr="00E651FD">
        <w:rPr>
          <w:b/>
          <w:bCs/>
          <w:w w:val="120"/>
        </w:rPr>
        <w:t>di</w:t>
      </w:r>
      <w:r w:rsidRPr="00E651FD">
        <w:rPr>
          <w:rFonts w:ascii="Times New Roman" w:hAnsi="Times New Roman"/>
          <w:b/>
          <w:bCs/>
          <w:spacing w:val="-13"/>
          <w:w w:val="120"/>
        </w:rPr>
        <w:t xml:space="preserve"> </w:t>
      </w:r>
      <w:r w:rsidRPr="00E651FD">
        <w:rPr>
          <w:b/>
          <w:bCs/>
          <w:w w:val="120"/>
        </w:rPr>
        <w:t>dati</w:t>
      </w:r>
      <w:r w:rsidRPr="00E651FD">
        <w:rPr>
          <w:rFonts w:ascii="Times New Roman" w:hAnsi="Times New Roman"/>
          <w:b/>
          <w:bCs/>
          <w:spacing w:val="-16"/>
          <w:w w:val="120"/>
        </w:rPr>
        <w:t xml:space="preserve"> </w:t>
      </w:r>
      <w:r w:rsidRPr="00E651FD">
        <w:rPr>
          <w:b/>
          <w:bCs/>
          <w:spacing w:val="-2"/>
          <w:w w:val="120"/>
        </w:rPr>
        <w:t>personali</w:t>
      </w:r>
    </w:p>
    <w:p w14:paraId="03E83BF5" w14:textId="36D1F6E2" w:rsidR="00E651FD" w:rsidRDefault="004275B4" w:rsidP="0021597B">
      <w:pPr>
        <w:pStyle w:val="Corpotesto"/>
        <w:spacing w:before="1" w:line="244" w:lineRule="auto"/>
        <w:ind w:left="109" w:right="146"/>
        <w:jc w:val="both"/>
      </w:pPr>
      <w:r w:rsidRPr="004275B4">
        <w:t>Gli aspetti relativi alla tutela dei dati personali rilevanti ai fini del presente contratto saranno disciplinati dal Regolamento Ue 2016/679 entrato in vigore il 25 maggio 2018, nonché ad ogni altra normativa vigente in materia, e alle disposizioni del Garante della Protezione dei Dati. I dati acquisiti nell’ambito del presente contratto saranno trattati dalle parti per le finalità strettamente connesse alla gestione del contratto e nel rispetto delle norme del Regolamento fermo restando quanto previsto al riguardo dal codice di rete adottato dal Distributore. L’Utente garantisce che i dati acquisiti in particolare dalla clientela e trasferiti a 2i Rete Gas saranno acquisiti e trattati previo consenso della clientela e previa informativa esaustiva resa in qualità di Titolare del trattamento ai sensi dell’art. 13 del Regolamento, e comunque nel rispetto del Regolamento, e pertanto lecitamente acquisiti e trasferiti a 2i Rete Gas. L’Utente nominerà il Distributore Responsabile della protezione dei dati ai sensi dell’art 28 Regolamento UE 2016/679</w:t>
      </w:r>
      <w:r w:rsidR="005F3373">
        <w:t xml:space="preserve"> </w:t>
      </w:r>
      <w:r w:rsidR="005F3373" w:rsidRPr="005F3373">
        <w:t>(allegato</w:t>
      </w:r>
      <w:r w:rsidR="005F3373">
        <w:t xml:space="preserve"> </w:t>
      </w:r>
      <w:r w:rsidR="005F3373" w:rsidRPr="005F3373">
        <w:t>A)</w:t>
      </w:r>
      <w:r w:rsidR="0021597B">
        <w:t>.</w:t>
      </w:r>
    </w:p>
    <w:p w14:paraId="268BE166" w14:textId="77777777" w:rsidR="004275B4" w:rsidRPr="0021597B" w:rsidRDefault="004275B4" w:rsidP="00E651FD">
      <w:pPr>
        <w:pStyle w:val="Corpotesto"/>
        <w:spacing w:before="92"/>
        <w:rPr>
          <w:sz w:val="16"/>
          <w:szCs w:val="16"/>
        </w:rPr>
      </w:pPr>
    </w:p>
    <w:p w14:paraId="7F50D069" w14:textId="6E7461B3" w:rsidR="00E651FD" w:rsidRPr="00E651FD" w:rsidRDefault="00E651FD" w:rsidP="00E651FD">
      <w:pPr>
        <w:pStyle w:val="Corpotesto"/>
        <w:ind w:left="109"/>
        <w:jc w:val="both"/>
        <w:rPr>
          <w:b/>
          <w:bCs/>
        </w:rPr>
      </w:pPr>
      <w:r w:rsidRPr="00E651FD">
        <w:rPr>
          <w:b/>
          <w:bCs/>
          <w:w w:val="120"/>
        </w:rPr>
        <w:t>Articolo</w:t>
      </w:r>
      <w:r w:rsidRPr="00E651FD">
        <w:rPr>
          <w:rFonts w:ascii="Times New Roman" w:hAnsi="Times New Roman"/>
          <w:b/>
          <w:bCs/>
          <w:spacing w:val="-8"/>
          <w:w w:val="120"/>
        </w:rPr>
        <w:t xml:space="preserve"> </w:t>
      </w:r>
      <w:r w:rsidR="00113FC1">
        <w:rPr>
          <w:b/>
          <w:bCs/>
          <w:w w:val="120"/>
        </w:rPr>
        <w:t>7</w:t>
      </w:r>
      <w:r w:rsidRPr="00E651FD">
        <w:rPr>
          <w:rFonts w:ascii="Times New Roman" w:hAnsi="Times New Roman"/>
          <w:b/>
          <w:bCs/>
          <w:spacing w:val="-6"/>
          <w:w w:val="120"/>
        </w:rPr>
        <w:t xml:space="preserve"> </w:t>
      </w:r>
      <w:r w:rsidRPr="00E651FD">
        <w:rPr>
          <w:b/>
          <w:bCs/>
          <w:w w:val="120"/>
        </w:rPr>
        <w:t>–</w:t>
      </w:r>
      <w:r w:rsidRPr="00E651FD">
        <w:rPr>
          <w:rFonts w:ascii="Times New Roman" w:hAnsi="Times New Roman"/>
          <w:b/>
          <w:bCs/>
          <w:spacing w:val="-11"/>
          <w:w w:val="120"/>
        </w:rPr>
        <w:t xml:space="preserve"> </w:t>
      </w:r>
      <w:r w:rsidRPr="00E651FD">
        <w:rPr>
          <w:b/>
          <w:bCs/>
          <w:spacing w:val="-2"/>
          <w:w w:val="120"/>
        </w:rPr>
        <w:t>Comunicazioni</w:t>
      </w:r>
    </w:p>
    <w:p w14:paraId="5A584501" w14:textId="77777777" w:rsidR="00E651FD" w:rsidRDefault="00E651FD" w:rsidP="0021597B">
      <w:pPr>
        <w:pStyle w:val="Corpotesto"/>
        <w:spacing w:line="244" w:lineRule="auto"/>
        <w:ind w:left="109" w:right="146"/>
        <w:jc w:val="both"/>
      </w:pPr>
      <w:r>
        <w:t>Come</w:t>
      </w:r>
      <w:r>
        <w:rPr>
          <w:rFonts w:ascii="Times New Roman"/>
        </w:rPr>
        <w:t xml:space="preserve"> </w:t>
      </w:r>
      <w:r>
        <w:t>previsto</w:t>
      </w:r>
      <w:r>
        <w:rPr>
          <w:rFonts w:ascii="Times New Roman"/>
        </w:rPr>
        <w:t xml:space="preserve"> </w:t>
      </w:r>
      <w:r>
        <w:t>dal</w:t>
      </w:r>
      <w:r>
        <w:rPr>
          <w:rFonts w:ascii="Times New Roman"/>
        </w:rPr>
        <w:t xml:space="preserve"> </w:t>
      </w:r>
      <w:r>
        <w:t>Codice</w:t>
      </w:r>
      <w:r>
        <w:rPr>
          <w:rFonts w:ascii="Times New Roman"/>
        </w:rPr>
        <w:t xml:space="preserve"> </w:t>
      </w:r>
      <w:r>
        <w:t>di</w:t>
      </w:r>
      <w:r>
        <w:rPr>
          <w:rFonts w:ascii="Times New Roman"/>
        </w:rPr>
        <w:t xml:space="preserve"> </w:t>
      </w:r>
      <w:r>
        <w:t>Rete,</w:t>
      </w:r>
      <w:r>
        <w:rPr>
          <w:rFonts w:ascii="Times New Roman"/>
        </w:rPr>
        <w:t xml:space="preserve"> </w:t>
      </w:r>
      <w:r>
        <w:t>le</w:t>
      </w:r>
      <w:r>
        <w:rPr>
          <w:rFonts w:ascii="Times New Roman"/>
        </w:rPr>
        <w:t xml:space="preserve"> </w:t>
      </w:r>
      <w:r>
        <w:t>comunicazioni</w:t>
      </w:r>
      <w:r>
        <w:rPr>
          <w:rFonts w:ascii="Times New Roman"/>
        </w:rPr>
        <w:t xml:space="preserve"> </w:t>
      </w:r>
      <w:r>
        <w:t>tra</w:t>
      </w:r>
      <w:r>
        <w:rPr>
          <w:rFonts w:ascii="Times New Roman"/>
        </w:rPr>
        <w:t xml:space="preserve"> </w:t>
      </w:r>
      <w:r>
        <w:t>Distributore</w:t>
      </w:r>
      <w:r>
        <w:rPr>
          <w:rFonts w:ascii="Times New Roman"/>
        </w:rPr>
        <w:t xml:space="preserve"> </w:t>
      </w:r>
      <w:r>
        <w:t>e</w:t>
      </w:r>
      <w:r>
        <w:rPr>
          <w:rFonts w:ascii="Times New Roman"/>
        </w:rPr>
        <w:t xml:space="preserve"> </w:t>
      </w:r>
      <w:r>
        <w:t>Utente</w:t>
      </w:r>
      <w:r>
        <w:rPr>
          <w:rFonts w:ascii="Times New Roman"/>
        </w:rPr>
        <w:t xml:space="preserve"> </w:t>
      </w:r>
      <w:r>
        <w:t>relative</w:t>
      </w:r>
      <w:r>
        <w:rPr>
          <w:rFonts w:ascii="Times New Roman"/>
        </w:rPr>
        <w:t xml:space="preserve"> </w:t>
      </w:r>
      <w:r>
        <w:t>al</w:t>
      </w:r>
      <w:r>
        <w:rPr>
          <w:rFonts w:ascii="Times New Roman"/>
        </w:rPr>
        <w:t xml:space="preserve"> </w:t>
      </w:r>
      <w:r>
        <w:t>presente</w:t>
      </w:r>
      <w:r>
        <w:rPr>
          <w:rFonts w:ascii="Times New Roman"/>
        </w:rPr>
        <w:t xml:space="preserve"> </w:t>
      </w:r>
      <w:r>
        <w:t>contratto</w:t>
      </w:r>
      <w:r>
        <w:rPr>
          <w:rFonts w:ascii="Times New Roman"/>
        </w:rPr>
        <w:t xml:space="preserve"> </w:t>
      </w:r>
      <w:r>
        <w:t>dovranno</w:t>
      </w:r>
      <w:r>
        <w:rPr>
          <w:rFonts w:ascii="Times New Roman"/>
        </w:rPr>
        <w:t xml:space="preserve"> </w:t>
      </w:r>
      <w:r>
        <w:t>essere</w:t>
      </w:r>
      <w:r>
        <w:rPr>
          <w:rFonts w:ascii="Times New Roman"/>
        </w:rPr>
        <w:t xml:space="preserve"> </w:t>
      </w:r>
      <w:r>
        <w:t>effettuate</w:t>
      </w:r>
      <w:r>
        <w:rPr>
          <w:rFonts w:ascii="Times New Roman"/>
        </w:rPr>
        <w:t xml:space="preserve"> </w:t>
      </w:r>
      <w:r>
        <w:t>per</w:t>
      </w:r>
      <w:r>
        <w:rPr>
          <w:rFonts w:ascii="Times New Roman"/>
        </w:rPr>
        <w:t xml:space="preserve"> </w:t>
      </w:r>
      <w:r>
        <w:t>iscritto</w:t>
      </w:r>
      <w:r>
        <w:rPr>
          <w:rFonts w:ascii="Times New Roman"/>
        </w:rPr>
        <w:t xml:space="preserve"> </w:t>
      </w:r>
      <w:r>
        <w:t>agli</w:t>
      </w:r>
      <w:r>
        <w:rPr>
          <w:rFonts w:ascii="Times New Roman"/>
        </w:rPr>
        <w:t xml:space="preserve"> </w:t>
      </w:r>
      <w:r>
        <w:t>indirizzi</w:t>
      </w:r>
      <w:r>
        <w:rPr>
          <w:rFonts w:ascii="Times New Roman"/>
        </w:rPr>
        <w:t xml:space="preserve"> </w:t>
      </w:r>
      <w:r>
        <w:t>seguenti,</w:t>
      </w:r>
      <w:r>
        <w:rPr>
          <w:rFonts w:ascii="Times New Roman"/>
        </w:rPr>
        <w:t xml:space="preserve"> </w:t>
      </w:r>
      <w:r>
        <w:t>ovvero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quegli</w:t>
      </w:r>
      <w:r>
        <w:rPr>
          <w:rFonts w:ascii="Times New Roman"/>
        </w:rPr>
        <w:t xml:space="preserve"> </w:t>
      </w:r>
      <w:r>
        <w:t>altri</w:t>
      </w:r>
      <w:r>
        <w:rPr>
          <w:rFonts w:ascii="Times New Roman"/>
        </w:rPr>
        <w:t xml:space="preserve"> </w:t>
      </w:r>
      <w:r>
        <w:t>recapiti</w:t>
      </w:r>
      <w:r>
        <w:rPr>
          <w:rFonts w:ascii="Times New Roman"/>
          <w:spacing w:val="80"/>
        </w:rPr>
        <w:t xml:space="preserve"> </w:t>
      </w:r>
      <w:r>
        <w:t>che</w:t>
      </w:r>
      <w:r>
        <w:rPr>
          <w:rFonts w:ascii="Times New Roman"/>
          <w:spacing w:val="40"/>
        </w:rPr>
        <w:t xml:space="preserve"> </w:t>
      </w:r>
      <w:r>
        <w:t>dovessero</w:t>
      </w:r>
      <w:r>
        <w:rPr>
          <w:rFonts w:ascii="Times New Roman"/>
          <w:spacing w:val="40"/>
        </w:rPr>
        <w:t xml:space="preserve"> </w:t>
      </w:r>
      <w:r>
        <w:t>essere</w:t>
      </w:r>
      <w:r>
        <w:rPr>
          <w:rFonts w:ascii="Times New Roman"/>
          <w:spacing w:val="40"/>
        </w:rPr>
        <w:t xml:space="preserve"> </w:t>
      </w:r>
      <w:r>
        <w:t>successivamente</w:t>
      </w:r>
      <w:r>
        <w:rPr>
          <w:rFonts w:ascii="Times New Roman"/>
        </w:rPr>
        <w:t xml:space="preserve"> </w:t>
      </w:r>
      <w:r>
        <w:t>indicati</w:t>
      </w:r>
      <w:r>
        <w:rPr>
          <w:rFonts w:ascii="Times New Roman"/>
          <w:spacing w:val="40"/>
        </w:rPr>
        <w:t xml:space="preserve"> </w:t>
      </w:r>
      <w:r>
        <w:t>egualmente</w:t>
      </w:r>
      <w:r>
        <w:rPr>
          <w:rFonts w:ascii="Times New Roman"/>
        </w:rPr>
        <w:t xml:space="preserve"> </w:t>
      </w:r>
      <w:r>
        <w:t>per</w:t>
      </w:r>
      <w:r>
        <w:rPr>
          <w:rFonts w:ascii="Times New Roman"/>
          <w:spacing w:val="40"/>
        </w:rPr>
        <w:t xml:space="preserve"> </w:t>
      </w:r>
      <w:r>
        <w:t>iscritto:</w:t>
      </w:r>
    </w:p>
    <w:p w14:paraId="15BEE1D2" w14:textId="77777777" w:rsidR="00E04988" w:rsidRPr="0021597B" w:rsidRDefault="00E04988" w:rsidP="0021597B">
      <w:pPr>
        <w:pStyle w:val="Corpotesto"/>
        <w:ind w:left="109"/>
        <w:jc w:val="both"/>
        <w:rPr>
          <w:sz w:val="14"/>
          <w:szCs w:val="14"/>
        </w:rPr>
      </w:pPr>
    </w:p>
    <w:p w14:paraId="71FB8A56" w14:textId="56EA0037" w:rsidR="00E651FD" w:rsidRDefault="00E651FD" w:rsidP="0021597B">
      <w:pPr>
        <w:pStyle w:val="Corpotesto"/>
        <w:spacing w:line="245" w:lineRule="auto"/>
        <w:ind w:left="108" w:right="147"/>
        <w:jc w:val="both"/>
        <w:rPr>
          <w:spacing w:val="-2"/>
        </w:rPr>
      </w:pPr>
      <w:r>
        <w:t>per</w:t>
      </w:r>
      <w:r>
        <w:rPr>
          <w:rFonts w:ascii="Times New Roman"/>
          <w:spacing w:val="22"/>
        </w:rPr>
        <w:t xml:space="preserve"> </w:t>
      </w:r>
      <w:r>
        <w:t>quanto</w:t>
      </w:r>
      <w:r>
        <w:rPr>
          <w:rFonts w:ascii="Times New Roman"/>
          <w:spacing w:val="23"/>
        </w:rPr>
        <w:t xml:space="preserve"> </w:t>
      </w:r>
      <w:r>
        <w:t>riguarda</w:t>
      </w:r>
      <w:r>
        <w:rPr>
          <w:rFonts w:ascii="Times New Roman"/>
          <w:spacing w:val="20"/>
        </w:rPr>
        <w:t xml:space="preserve"> </w:t>
      </w:r>
      <w:r>
        <w:t>l'Utente</w:t>
      </w:r>
      <w:r>
        <w:rPr>
          <w:rFonts w:ascii="Times New Roman"/>
          <w:spacing w:val="22"/>
        </w:rPr>
        <w:t xml:space="preserve"> </w:t>
      </w:r>
      <w:r>
        <w:rPr>
          <w:spacing w:val="-2"/>
        </w:rPr>
        <w:t>presso:</w:t>
      </w:r>
    </w:p>
    <w:p w14:paraId="300A6A40" w14:textId="77777777" w:rsidR="005F7E71" w:rsidRPr="0021597B" w:rsidRDefault="005F7E71" w:rsidP="0021597B">
      <w:pPr>
        <w:pStyle w:val="Corpotesto"/>
        <w:spacing w:line="244" w:lineRule="auto"/>
        <w:ind w:left="109" w:right="146"/>
        <w:jc w:val="both"/>
      </w:pPr>
    </w:p>
    <w:p w14:paraId="664CBFFC" w14:textId="5A785802" w:rsidR="005F7E71" w:rsidRDefault="005F7E71" w:rsidP="0021597B">
      <w:pPr>
        <w:pStyle w:val="Corpotesto"/>
        <w:ind w:left="108"/>
        <w:rPr>
          <w:sz w:val="20"/>
        </w:rPr>
      </w:pPr>
      <w:r w:rsidRPr="005F7E71">
        <w:rPr>
          <w:sz w:val="20"/>
        </w:rPr>
        <w:t>Ragione Sociale</w:t>
      </w:r>
      <w:r>
        <w:rPr>
          <w:sz w:val="20"/>
        </w:rPr>
        <w:t>----------------------------------------------</w:t>
      </w:r>
      <w:r>
        <w:rPr>
          <w:sz w:val="20"/>
        </w:rPr>
        <w:t>--------------</w:t>
      </w:r>
      <w:r>
        <w:rPr>
          <w:sz w:val="20"/>
        </w:rPr>
        <w:t>------</w:t>
      </w:r>
    </w:p>
    <w:p w14:paraId="14E746AF" w14:textId="34729FDA" w:rsidR="005F7E71" w:rsidRPr="005F7E71" w:rsidRDefault="005F7E71" w:rsidP="0021597B">
      <w:pPr>
        <w:pStyle w:val="Corpotesto"/>
        <w:spacing w:before="167"/>
        <w:ind w:left="108"/>
        <w:rPr>
          <w:sz w:val="20"/>
        </w:rPr>
      </w:pPr>
      <w:r w:rsidRPr="005F7E71">
        <w:rPr>
          <w:sz w:val="20"/>
        </w:rPr>
        <w:t xml:space="preserve">Sede Legale </w:t>
      </w:r>
      <w:r>
        <w:rPr>
          <w:sz w:val="20"/>
        </w:rPr>
        <w:t>-----------------------------------------------------</w:t>
      </w:r>
      <w:r>
        <w:rPr>
          <w:sz w:val="20"/>
        </w:rPr>
        <w:t>-----------------</w:t>
      </w:r>
    </w:p>
    <w:p w14:paraId="249311A4" w14:textId="260B5999" w:rsidR="005F7E71" w:rsidRPr="005F7E71" w:rsidRDefault="005F7E71" w:rsidP="0021597B">
      <w:pPr>
        <w:pStyle w:val="Corpotesto"/>
        <w:spacing w:before="167"/>
        <w:ind w:left="108"/>
        <w:rPr>
          <w:sz w:val="20"/>
        </w:rPr>
      </w:pPr>
      <w:r w:rsidRPr="005F7E71">
        <w:rPr>
          <w:sz w:val="20"/>
        </w:rPr>
        <w:t xml:space="preserve">CAP e Città </w:t>
      </w:r>
      <w:r w:rsidRPr="005F7E71">
        <w:rPr>
          <w:sz w:val="20"/>
        </w:rPr>
        <w:t>--------------------------------------------------------------------</w:t>
      </w:r>
      <w:r>
        <w:rPr>
          <w:sz w:val="20"/>
        </w:rPr>
        <w:t>---</w:t>
      </w:r>
    </w:p>
    <w:p w14:paraId="4DA704B6" w14:textId="5613588A" w:rsidR="00E651FD" w:rsidRDefault="005F7E71" w:rsidP="0021597B">
      <w:pPr>
        <w:pStyle w:val="Corpotesto"/>
        <w:spacing w:before="167"/>
        <w:ind w:left="108"/>
      </w:pPr>
      <w:r w:rsidRPr="005F7E71">
        <w:rPr>
          <w:sz w:val="20"/>
        </w:rPr>
        <w:t>Tel.</w:t>
      </w:r>
      <w:r w:rsidRPr="005F7E71">
        <w:rPr>
          <w:sz w:val="20"/>
        </w:rPr>
        <w:t>-----------------------------------------------------------------------------</w:t>
      </w:r>
      <w:r>
        <w:rPr>
          <w:sz w:val="20"/>
        </w:rPr>
        <w:t>---</w:t>
      </w:r>
      <w:r w:rsidRPr="005F7E71">
        <w:rPr>
          <w:sz w:val="20"/>
        </w:rPr>
        <w:t>-</w:t>
      </w:r>
    </w:p>
    <w:p w14:paraId="6A3C2525" w14:textId="4F20CA10" w:rsidR="00E651FD" w:rsidRDefault="005F7E71" w:rsidP="0021597B">
      <w:pPr>
        <w:pStyle w:val="Corpotesto"/>
        <w:spacing w:before="120" w:after="120"/>
        <w:ind w:left="108"/>
        <w:rPr>
          <w:sz w:val="20"/>
        </w:rPr>
      </w:pPr>
      <w:r w:rsidRPr="005F7E71">
        <w:rPr>
          <w:sz w:val="20"/>
        </w:rPr>
        <w:t>Nominativo di Riferimento:</w:t>
      </w:r>
      <w:r w:rsidRPr="005F7E71">
        <w:rPr>
          <w:sz w:val="20"/>
        </w:rPr>
        <w:t xml:space="preserve"> </w:t>
      </w:r>
      <w:r w:rsidR="00E651FD">
        <w:rPr>
          <w:sz w:val="20"/>
        </w:rPr>
        <w:t>----------------------------------------------------</w:t>
      </w:r>
    </w:p>
    <w:p w14:paraId="2069F467" w14:textId="767E986C" w:rsidR="00E651FD" w:rsidRPr="0021597B" w:rsidRDefault="00E651FD" w:rsidP="0021597B">
      <w:pPr>
        <w:pStyle w:val="Corpotesto"/>
        <w:spacing w:before="120" w:after="120"/>
        <w:ind w:left="108"/>
        <w:rPr>
          <w:rFonts w:ascii="Verdana"/>
          <w:iCs/>
          <w:sz w:val="20"/>
          <w:szCs w:val="20"/>
        </w:rPr>
      </w:pPr>
      <w:r w:rsidRPr="0021597B">
        <w:rPr>
          <w:rFonts w:ascii="Verdana"/>
          <w:i/>
          <w:w w:val="80"/>
          <w:sz w:val="20"/>
          <w:szCs w:val="20"/>
        </w:rPr>
        <w:t>e-</w:t>
      </w:r>
      <w:r w:rsidRPr="0021597B">
        <w:rPr>
          <w:rFonts w:ascii="Verdana"/>
          <w:i/>
          <w:spacing w:val="-2"/>
          <w:w w:val="90"/>
          <w:sz w:val="20"/>
          <w:szCs w:val="20"/>
        </w:rPr>
        <w:t>mail</w:t>
      </w:r>
      <w:r w:rsidRPr="0021597B">
        <w:rPr>
          <w:rFonts w:ascii="Verdana"/>
          <w:i/>
          <w:spacing w:val="-2"/>
          <w:w w:val="90"/>
          <w:sz w:val="20"/>
          <w:szCs w:val="20"/>
        </w:rPr>
        <w:t>:</w:t>
      </w:r>
      <w:r w:rsidR="005F7E71" w:rsidRPr="0021597B">
        <w:rPr>
          <w:rFonts w:ascii="Verdana"/>
          <w:iCs/>
          <w:spacing w:val="-2"/>
          <w:w w:val="90"/>
          <w:sz w:val="20"/>
          <w:szCs w:val="20"/>
        </w:rPr>
        <w:t xml:space="preserve"> </w:t>
      </w:r>
      <w:r w:rsidRPr="0021597B">
        <w:rPr>
          <w:rFonts w:ascii="Verdana"/>
          <w:iCs/>
          <w:spacing w:val="-2"/>
          <w:w w:val="90"/>
          <w:sz w:val="20"/>
          <w:szCs w:val="20"/>
        </w:rPr>
        <w:t>------------------------------------</w:t>
      </w:r>
      <w:r w:rsidR="005F7E71" w:rsidRPr="0021597B">
        <w:rPr>
          <w:rFonts w:ascii="Verdana"/>
          <w:iCs/>
          <w:spacing w:val="-2"/>
          <w:w w:val="90"/>
          <w:sz w:val="20"/>
          <w:szCs w:val="20"/>
        </w:rPr>
        <w:t>--------------------------</w:t>
      </w:r>
      <w:r w:rsidR="0021597B">
        <w:rPr>
          <w:rFonts w:ascii="Verdana"/>
          <w:iCs/>
          <w:spacing w:val="-2"/>
          <w:w w:val="90"/>
          <w:sz w:val="20"/>
          <w:szCs w:val="20"/>
        </w:rPr>
        <w:t>-------</w:t>
      </w:r>
    </w:p>
    <w:p w14:paraId="7E445C93" w14:textId="6082E19F" w:rsidR="006A66B6" w:rsidRPr="0021597B" w:rsidRDefault="00450D9D" w:rsidP="0021597B">
      <w:pPr>
        <w:spacing w:before="120" w:after="120"/>
        <w:ind w:left="108"/>
        <w:rPr>
          <w:sz w:val="20"/>
          <w:szCs w:val="20"/>
        </w:rPr>
      </w:pPr>
      <w:proofErr w:type="spellStart"/>
      <w:r w:rsidRPr="0021597B">
        <w:rPr>
          <w:i/>
          <w:iCs/>
          <w:sz w:val="20"/>
          <w:szCs w:val="20"/>
        </w:rPr>
        <w:t>pec</w:t>
      </w:r>
      <w:proofErr w:type="spellEnd"/>
      <w:r w:rsidRPr="0021597B">
        <w:rPr>
          <w:sz w:val="20"/>
          <w:szCs w:val="20"/>
        </w:rPr>
        <w:t>: -----------------------------------------------------------------------</w:t>
      </w:r>
      <w:r w:rsidR="0021597B">
        <w:rPr>
          <w:sz w:val="20"/>
          <w:szCs w:val="20"/>
        </w:rPr>
        <w:t>--------</w:t>
      </w:r>
    </w:p>
    <w:p w14:paraId="309B0962" w14:textId="77777777" w:rsidR="00A75FF6" w:rsidRDefault="00A75FF6"/>
    <w:p w14:paraId="12894A0D" w14:textId="3CDC4E2A" w:rsidR="00D018D9" w:rsidRDefault="00D018D9" w:rsidP="00450D9D">
      <w:pPr>
        <w:pStyle w:val="Corpotesto"/>
      </w:pPr>
    </w:p>
    <w:p w14:paraId="668E0AC2" w14:textId="37EA917E" w:rsidR="00E651FD" w:rsidRDefault="00D018D9" w:rsidP="00450D9D">
      <w:pPr>
        <w:pStyle w:val="Corpotesto"/>
      </w:pPr>
      <w:r>
        <w:t>p</w:t>
      </w:r>
      <w:r w:rsidR="00E651FD">
        <w:t>er</w:t>
      </w:r>
      <w:r w:rsidR="00E651FD">
        <w:rPr>
          <w:rFonts w:ascii="Times New Roman"/>
          <w:spacing w:val="22"/>
        </w:rPr>
        <w:t xml:space="preserve"> </w:t>
      </w:r>
      <w:r w:rsidR="00E651FD">
        <w:t>quanto</w:t>
      </w:r>
      <w:r w:rsidR="00E651FD">
        <w:rPr>
          <w:rFonts w:ascii="Times New Roman"/>
          <w:spacing w:val="24"/>
        </w:rPr>
        <w:t xml:space="preserve"> </w:t>
      </w:r>
      <w:r w:rsidR="00E651FD">
        <w:t>riguarda</w:t>
      </w:r>
      <w:r w:rsidR="00E651FD">
        <w:rPr>
          <w:rFonts w:ascii="Times New Roman"/>
          <w:spacing w:val="21"/>
        </w:rPr>
        <w:t xml:space="preserve"> </w:t>
      </w:r>
      <w:r w:rsidR="00E651FD">
        <w:t>il</w:t>
      </w:r>
      <w:r w:rsidR="00E651FD">
        <w:rPr>
          <w:rFonts w:ascii="Times New Roman"/>
          <w:spacing w:val="22"/>
        </w:rPr>
        <w:t xml:space="preserve"> </w:t>
      </w:r>
      <w:r w:rsidR="00E651FD">
        <w:t>Distributore</w:t>
      </w:r>
      <w:r w:rsidR="00E651FD">
        <w:rPr>
          <w:rFonts w:ascii="Times New Roman"/>
          <w:spacing w:val="20"/>
        </w:rPr>
        <w:t xml:space="preserve"> </w:t>
      </w:r>
      <w:r w:rsidR="00E651FD">
        <w:rPr>
          <w:spacing w:val="-2"/>
        </w:rPr>
        <w:t>presso:</w:t>
      </w:r>
    </w:p>
    <w:p w14:paraId="6643F84D" w14:textId="77777777" w:rsidR="006A66B6" w:rsidRDefault="006A66B6"/>
    <w:p w14:paraId="70A23531" w14:textId="0AA55FA7" w:rsidR="00E651FD" w:rsidRPr="00A75FF6" w:rsidRDefault="00E651FD">
      <w:pPr>
        <w:rPr>
          <w:b/>
          <w:bCs/>
        </w:rPr>
      </w:pPr>
      <w:r w:rsidRPr="00A75FF6">
        <w:rPr>
          <w:b/>
          <w:bCs/>
        </w:rPr>
        <w:t>SVILUPPO ENERGIA SPA</w:t>
      </w:r>
    </w:p>
    <w:p w14:paraId="63273F97" w14:textId="5D199720" w:rsidR="00E651FD" w:rsidRDefault="005F7E71">
      <w:r>
        <w:t>Sede operativa</w:t>
      </w:r>
    </w:p>
    <w:p w14:paraId="38D9C166" w14:textId="3174D568" w:rsidR="005F7E71" w:rsidRDefault="005F7E71">
      <w:r>
        <w:t>Via Dei Martiri 1799, n.3</w:t>
      </w:r>
    </w:p>
    <w:p w14:paraId="2B6E3246" w14:textId="221F5B6C" w:rsidR="005F7E71" w:rsidRDefault="005F7E71">
      <w:r>
        <w:t>87012 Castrovillari CS</w:t>
      </w:r>
    </w:p>
    <w:p w14:paraId="7471E2C2" w14:textId="77777777" w:rsidR="002023DA" w:rsidRDefault="002023DA">
      <w:pPr>
        <w:rPr>
          <w:sz w:val="20"/>
        </w:rPr>
      </w:pPr>
      <w:r w:rsidRPr="002023DA">
        <w:rPr>
          <w:sz w:val="20"/>
        </w:rPr>
        <w:t>Alla c.a.: Servizi Commerciali di Rete</w:t>
      </w:r>
    </w:p>
    <w:p w14:paraId="2EF29015" w14:textId="01A3654D" w:rsidR="00E651FD" w:rsidRPr="002023DA" w:rsidRDefault="005F7E71">
      <w:pPr>
        <w:rPr>
          <w:i/>
          <w:spacing w:val="-2"/>
          <w:w w:val="90"/>
        </w:rPr>
      </w:pPr>
      <w:r w:rsidRPr="002023DA">
        <w:rPr>
          <w:i/>
          <w:w w:val="80"/>
        </w:rPr>
        <w:t>e-</w:t>
      </w:r>
      <w:r w:rsidRPr="002023DA">
        <w:rPr>
          <w:i/>
          <w:spacing w:val="-2"/>
          <w:w w:val="90"/>
        </w:rPr>
        <w:t>mail</w:t>
      </w:r>
      <w:r w:rsidRPr="002023DA">
        <w:rPr>
          <w:i/>
          <w:spacing w:val="-2"/>
          <w:w w:val="90"/>
        </w:rPr>
        <w:t xml:space="preserve">: </w:t>
      </w:r>
      <w:hyperlink r:id="rId8" w:history="1">
        <w:r w:rsidRPr="002023DA">
          <w:rPr>
            <w:rStyle w:val="Collegamentoipertestuale"/>
            <w:i/>
            <w:spacing w:val="-2"/>
            <w:w w:val="90"/>
          </w:rPr>
          <w:t>info@sviluppoenergiaspa.it</w:t>
        </w:r>
      </w:hyperlink>
    </w:p>
    <w:p w14:paraId="4EAB6689" w14:textId="05F9FB09" w:rsidR="00A75FF6" w:rsidRPr="002023DA" w:rsidRDefault="00450D9D">
      <w:proofErr w:type="spellStart"/>
      <w:r w:rsidRPr="002023DA">
        <w:rPr>
          <w:i/>
          <w:iCs/>
        </w:rPr>
        <w:t>pec</w:t>
      </w:r>
      <w:proofErr w:type="spellEnd"/>
      <w:r w:rsidRPr="002023DA">
        <w:t xml:space="preserve">: </w:t>
      </w:r>
      <w:hyperlink r:id="rId9" w:history="1">
        <w:r w:rsidRPr="002023DA">
          <w:rPr>
            <w:rStyle w:val="Collegamentoipertestuale"/>
          </w:rPr>
          <w:t>segreteria@pec.sviluppoenergiaspa.it</w:t>
        </w:r>
      </w:hyperlink>
    </w:p>
    <w:p w14:paraId="52AD0182" w14:textId="77777777" w:rsidR="00450D9D" w:rsidRDefault="00450D9D">
      <w:pPr>
        <w:rPr>
          <w:sz w:val="20"/>
        </w:rPr>
      </w:pPr>
    </w:p>
    <w:p w14:paraId="16582D9B" w14:textId="77777777" w:rsidR="002023DA" w:rsidRPr="002023DA" w:rsidRDefault="002023DA" w:rsidP="002023DA">
      <w:pPr>
        <w:rPr>
          <w:rFonts w:ascii="Verdana"/>
          <w:b/>
          <w:bCs/>
          <w:i/>
          <w:w w:val="80"/>
        </w:rPr>
      </w:pPr>
      <w:r w:rsidRPr="002023DA">
        <w:rPr>
          <w:rFonts w:ascii="Verdana"/>
          <w:b/>
          <w:bCs/>
          <w:i/>
          <w:w w:val="80"/>
        </w:rPr>
        <w:t>Pronto Intervento Gas Numero Verde</w:t>
      </w:r>
      <w:r>
        <w:rPr>
          <w:rFonts w:ascii="Verdana"/>
          <w:b/>
          <w:bCs/>
          <w:i/>
          <w:w w:val="80"/>
        </w:rPr>
        <w:t>:</w:t>
      </w:r>
      <w:r w:rsidRPr="002023DA">
        <w:rPr>
          <w:rFonts w:ascii="Verdana"/>
          <w:b/>
          <w:bCs/>
          <w:i/>
          <w:w w:val="80"/>
        </w:rPr>
        <w:t xml:space="preserve"> 800 242811</w:t>
      </w:r>
    </w:p>
    <w:p w14:paraId="2D7A497D" w14:textId="77777777" w:rsidR="00A75FF6" w:rsidRPr="00E04988" w:rsidRDefault="00A75FF6">
      <w:pPr>
        <w:rPr>
          <w:rFonts w:ascii="Verdana"/>
          <w:iCs/>
          <w:spacing w:val="-2"/>
          <w:w w:val="90"/>
        </w:rPr>
      </w:pPr>
    </w:p>
    <w:p w14:paraId="0FB25D30" w14:textId="77777777" w:rsidR="00E04988" w:rsidRDefault="00E04988">
      <w:pPr>
        <w:rPr>
          <w:rFonts w:ascii="Verdana"/>
          <w:iCs/>
          <w:spacing w:val="-2"/>
          <w:w w:val="90"/>
        </w:rPr>
      </w:pPr>
    </w:p>
    <w:p w14:paraId="74B3E89E" w14:textId="77777777" w:rsidR="00D018D9" w:rsidRDefault="00D018D9">
      <w:pPr>
        <w:rPr>
          <w:rFonts w:ascii="Verdana"/>
          <w:iCs/>
          <w:spacing w:val="-2"/>
          <w:w w:val="90"/>
        </w:rPr>
      </w:pPr>
    </w:p>
    <w:p w14:paraId="48326FFC" w14:textId="77777777" w:rsidR="00E04988" w:rsidRDefault="00E04988">
      <w:pPr>
        <w:rPr>
          <w:rFonts w:ascii="Verdana"/>
          <w:iCs/>
          <w:spacing w:val="-2"/>
          <w:w w:val="90"/>
        </w:rPr>
      </w:pPr>
    </w:p>
    <w:p w14:paraId="3B814156" w14:textId="1B21EAAE" w:rsidR="00E04988" w:rsidRDefault="00E04988">
      <w:pPr>
        <w:rPr>
          <w:rFonts w:ascii="Verdana"/>
          <w:iCs/>
          <w:spacing w:val="-2"/>
          <w:w w:val="90"/>
        </w:rPr>
      </w:pPr>
      <w:r>
        <w:rPr>
          <w:rFonts w:ascii="Verdana"/>
          <w:iCs/>
          <w:spacing w:val="-2"/>
          <w:w w:val="90"/>
        </w:rPr>
        <w:t>Castrovillari l</w:t>
      </w:r>
      <w:r>
        <w:rPr>
          <w:rFonts w:ascii="Verdana"/>
          <w:iCs/>
          <w:spacing w:val="-2"/>
          <w:w w:val="90"/>
        </w:rPr>
        <w:t>ì</w:t>
      </w:r>
      <w:r>
        <w:rPr>
          <w:rFonts w:ascii="Verdana"/>
          <w:iCs/>
          <w:spacing w:val="-2"/>
          <w:w w:val="90"/>
        </w:rPr>
        <w:t>, ______________________</w:t>
      </w:r>
    </w:p>
    <w:p w14:paraId="29FAB778" w14:textId="77777777" w:rsidR="00E04988" w:rsidRDefault="00E04988">
      <w:pPr>
        <w:rPr>
          <w:rFonts w:ascii="Verdana"/>
          <w:iCs/>
          <w:spacing w:val="-2"/>
          <w:w w:val="90"/>
        </w:rPr>
      </w:pPr>
    </w:p>
    <w:p w14:paraId="1EC71C50" w14:textId="77777777" w:rsidR="00E04988" w:rsidRDefault="00E04988">
      <w:pPr>
        <w:rPr>
          <w:rFonts w:ascii="Verdana"/>
          <w:iCs/>
          <w:spacing w:val="-2"/>
          <w:w w:val="90"/>
        </w:rPr>
      </w:pPr>
    </w:p>
    <w:p w14:paraId="2C489FA6" w14:textId="46636E9F" w:rsidR="00E04988" w:rsidRDefault="00E04988" w:rsidP="00E04988">
      <w:pPr>
        <w:rPr>
          <w:rFonts w:ascii="Verdana"/>
          <w:iCs/>
          <w:spacing w:val="-2"/>
          <w:w w:val="90"/>
        </w:rPr>
      </w:pPr>
      <w:r>
        <w:rPr>
          <w:rFonts w:ascii="Verdana"/>
          <w:iCs/>
          <w:spacing w:val="-2"/>
          <w:w w:val="90"/>
        </w:rPr>
        <w:t xml:space="preserve">     Il Distributore</w:t>
      </w:r>
      <w:r>
        <w:rPr>
          <w:rFonts w:ascii="Verdana"/>
          <w:iCs/>
          <w:spacing w:val="-2"/>
          <w:w w:val="90"/>
        </w:rPr>
        <w:tab/>
      </w:r>
      <w:r>
        <w:rPr>
          <w:rFonts w:ascii="Verdana"/>
          <w:iCs/>
          <w:spacing w:val="-2"/>
          <w:w w:val="90"/>
        </w:rPr>
        <w:tab/>
      </w:r>
      <w:r>
        <w:rPr>
          <w:rFonts w:ascii="Verdana"/>
          <w:iCs/>
          <w:spacing w:val="-2"/>
          <w:w w:val="90"/>
        </w:rPr>
        <w:tab/>
      </w:r>
      <w:r>
        <w:rPr>
          <w:rFonts w:ascii="Verdana"/>
          <w:iCs/>
          <w:spacing w:val="-2"/>
          <w:w w:val="90"/>
        </w:rPr>
        <w:tab/>
      </w:r>
      <w:r>
        <w:rPr>
          <w:rFonts w:ascii="Verdana"/>
          <w:iCs/>
          <w:spacing w:val="-2"/>
          <w:w w:val="90"/>
        </w:rPr>
        <w:tab/>
      </w:r>
      <w:r>
        <w:rPr>
          <w:rFonts w:ascii="Verdana"/>
          <w:iCs/>
          <w:spacing w:val="-2"/>
          <w:w w:val="90"/>
        </w:rPr>
        <w:tab/>
      </w:r>
      <w:r>
        <w:rPr>
          <w:rFonts w:ascii="Verdana"/>
          <w:iCs/>
          <w:spacing w:val="-2"/>
          <w:w w:val="90"/>
        </w:rPr>
        <w:tab/>
      </w:r>
      <w:r>
        <w:rPr>
          <w:rFonts w:ascii="Verdana"/>
          <w:iCs/>
          <w:spacing w:val="-2"/>
          <w:w w:val="90"/>
        </w:rPr>
        <w:tab/>
      </w:r>
      <w:r>
        <w:rPr>
          <w:rFonts w:ascii="Verdana"/>
          <w:iCs/>
          <w:spacing w:val="-2"/>
          <w:w w:val="90"/>
        </w:rPr>
        <w:tab/>
        <w:t>L</w:t>
      </w:r>
      <w:r>
        <w:rPr>
          <w:rFonts w:ascii="Verdana"/>
          <w:iCs/>
          <w:spacing w:val="-2"/>
          <w:w w:val="90"/>
        </w:rPr>
        <w:t>’</w:t>
      </w:r>
      <w:r>
        <w:rPr>
          <w:rFonts w:ascii="Verdana"/>
          <w:iCs/>
          <w:spacing w:val="-2"/>
          <w:w w:val="90"/>
        </w:rPr>
        <w:t>Utente</w:t>
      </w:r>
    </w:p>
    <w:p w14:paraId="330AC05E" w14:textId="7600C149" w:rsidR="00E04988" w:rsidRDefault="00E04988">
      <w:pPr>
        <w:rPr>
          <w:rFonts w:ascii="Verdana"/>
          <w:iCs/>
          <w:spacing w:val="-2"/>
          <w:w w:val="90"/>
        </w:rPr>
      </w:pPr>
      <w:r>
        <w:rPr>
          <w:rFonts w:ascii="Verdana"/>
          <w:iCs/>
          <w:spacing w:val="-2"/>
          <w:w w:val="90"/>
        </w:rPr>
        <w:t xml:space="preserve">Sviluppo Energia </w:t>
      </w:r>
      <w:proofErr w:type="spellStart"/>
      <w:r>
        <w:rPr>
          <w:rFonts w:ascii="Verdana"/>
          <w:iCs/>
          <w:spacing w:val="-2"/>
          <w:w w:val="90"/>
        </w:rPr>
        <w:t>SpA</w:t>
      </w:r>
      <w:proofErr w:type="spellEnd"/>
    </w:p>
    <w:p w14:paraId="030E9E85" w14:textId="77777777" w:rsidR="0098496A" w:rsidRDefault="0098496A">
      <w:pPr>
        <w:rPr>
          <w:rFonts w:ascii="Verdana"/>
          <w:iCs/>
          <w:spacing w:val="-2"/>
          <w:w w:val="90"/>
        </w:rPr>
      </w:pPr>
    </w:p>
    <w:p w14:paraId="61ACC12D" w14:textId="77777777" w:rsidR="0098496A" w:rsidRDefault="0098496A">
      <w:pPr>
        <w:rPr>
          <w:rFonts w:ascii="Verdana"/>
          <w:iCs/>
          <w:spacing w:val="-2"/>
          <w:w w:val="90"/>
        </w:rPr>
      </w:pPr>
    </w:p>
    <w:p w14:paraId="172CFE38" w14:textId="77777777" w:rsidR="0098496A" w:rsidRDefault="0098496A">
      <w:pPr>
        <w:rPr>
          <w:rFonts w:ascii="Verdana"/>
          <w:iCs/>
          <w:spacing w:val="-2"/>
          <w:w w:val="90"/>
        </w:rPr>
      </w:pPr>
    </w:p>
    <w:p w14:paraId="020D10F4" w14:textId="77777777" w:rsidR="0098496A" w:rsidRDefault="0098496A">
      <w:pPr>
        <w:rPr>
          <w:rFonts w:ascii="Verdana"/>
          <w:iCs/>
          <w:spacing w:val="-2"/>
          <w:w w:val="90"/>
        </w:rPr>
      </w:pPr>
    </w:p>
    <w:p w14:paraId="7B9C8607" w14:textId="77777777" w:rsidR="0098496A" w:rsidRDefault="0098496A">
      <w:pPr>
        <w:rPr>
          <w:rFonts w:ascii="Verdana"/>
          <w:iCs/>
          <w:spacing w:val="-2"/>
          <w:w w:val="90"/>
        </w:rPr>
      </w:pPr>
    </w:p>
    <w:p w14:paraId="1C633D30" w14:textId="77777777" w:rsidR="0098496A" w:rsidRDefault="0098496A">
      <w:pPr>
        <w:rPr>
          <w:rFonts w:ascii="Verdana"/>
          <w:iCs/>
          <w:spacing w:val="-2"/>
          <w:w w:val="90"/>
        </w:rPr>
      </w:pPr>
    </w:p>
    <w:p w14:paraId="7785EC8C" w14:textId="77777777" w:rsidR="0098496A" w:rsidRDefault="0098496A">
      <w:pPr>
        <w:rPr>
          <w:rFonts w:ascii="Verdana"/>
          <w:iCs/>
          <w:spacing w:val="-2"/>
          <w:w w:val="90"/>
        </w:rPr>
      </w:pPr>
    </w:p>
    <w:p w14:paraId="49B5F90B" w14:textId="77777777" w:rsidR="0098496A" w:rsidRDefault="0098496A">
      <w:pPr>
        <w:rPr>
          <w:rFonts w:ascii="Verdana"/>
          <w:iCs/>
          <w:spacing w:val="-2"/>
          <w:w w:val="90"/>
        </w:rPr>
      </w:pPr>
    </w:p>
    <w:p w14:paraId="1779167A" w14:textId="77777777" w:rsidR="0098496A" w:rsidRDefault="0098496A">
      <w:pPr>
        <w:rPr>
          <w:rFonts w:ascii="Verdana"/>
          <w:iCs/>
          <w:spacing w:val="-2"/>
          <w:w w:val="90"/>
        </w:rPr>
      </w:pPr>
    </w:p>
    <w:p w14:paraId="4B833E58" w14:textId="04FB80C0" w:rsidR="0098496A" w:rsidRDefault="0098496A">
      <w:pPr>
        <w:widowControl/>
        <w:autoSpaceDE/>
        <w:autoSpaceDN/>
        <w:spacing w:after="200" w:line="276" w:lineRule="auto"/>
        <w:rPr>
          <w:rFonts w:ascii="Verdana"/>
          <w:iCs/>
          <w:spacing w:val="-2"/>
          <w:w w:val="90"/>
        </w:rPr>
      </w:pPr>
      <w:r>
        <w:rPr>
          <w:rFonts w:ascii="Verdana"/>
          <w:iCs/>
          <w:spacing w:val="-2"/>
          <w:w w:val="90"/>
        </w:rPr>
        <w:br w:type="page"/>
      </w:r>
    </w:p>
    <w:p w14:paraId="328DDEE1" w14:textId="77777777" w:rsidR="0021597B" w:rsidRDefault="0021597B">
      <w:pPr>
        <w:rPr>
          <w:rFonts w:ascii="Verdana"/>
          <w:iCs/>
          <w:spacing w:val="-2"/>
          <w:w w:val="90"/>
        </w:rPr>
      </w:pPr>
    </w:p>
    <w:p w14:paraId="710EE901" w14:textId="18168235" w:rsidR="0098496A" w:rsidRDefault="0098496A">
      <w:pPr>
        <w:rPr>
          <w:rFonts w:ascii="Verdana"/>
          <w:iCs/>
          <w:spacing w:val="-2"/>
          <w:w w:val="90"/>
        </w:rPr>
      </w:pPr>
      <w:r w:rsidRPr="0098496A">
        <w:rPr>
          <w:rFonts w:ascii="Verdana"/>
          <w:iCs/>
          <w:spacing w:val="-2"/>
          <w:w w:val="90"/>
        </w:rPr>
        <w:t>Ai sensi e per gli effetti degli artt. 1341 e 1342 c.c. l</w:t>
      </w:r>
      <w:r w:rsidRPr="0098496A">
        <w:rPr>
          <w:rFonts w:ascii="Verdana"/>
          <w:iCs/>
          <w:spacing w:val="-2"/>
          <w:w w:val="90"/>
        </w:rPr>
        <w:t>’</w:t>
      </w:r>
      <w:r w:rsidRPr="0098496A">
        <w:rPr>
          <w:rFonts w:ascii="Verdana"/>
          <w:iCs/>
          <w:spacing w:val="-2"/>
          <w:w w:val="90"/>
        </w:rPr>
        <w:t>Utente dichiara di aver preso conoscenza di tutte le clausole del presente contratto e di tutti i paragrafi del Codice di rete di cui all</w:t>
      </w:r>
      <w:r w:rsidRPr="0098496A">
        <w:rPr>
          <w:rFonts w:ascii="Verdana"/>
          <w:iCs/>
          <w:spacing w:val="-2"/>
          <w:w w:val="90"/>
        </w:rPr>
        <w:t>’</w:t>
      </w:r>
      <w:r w:rsidRPr="0098496A">
        <w:rPr>
          <w:rFonts w:ascii="Verdana"/>
          <w:iCs/>
          <w:spacing w:val="-2"/>
          <w:w w:val="90"/>
        </w:rPr>
        <w:t xml:space="preserve">Articolo 2 del presente contratto e di approvare specificamente le seguenti clausole del contratto ed i seguenti paragrafi del Codice di Rete: </w:t>
      </w:r>
    </w:p>
    <w:p w14:paraId="0857B813" w14:textId="77777777" w:rsidR="0098496A" w:rsidRDefault="0098496A">
      <w:pPr>
        <w:rPr>
          <w:rFonts w:ascii="Verdana"/>
          <w:iCs/>
          <w:spacing w:val="-2"/>
          <w:w w:val="90"/>
        </w:rPr>
      </w:pPr>
    </w:p>
    <w:p w14:paraId="7D9B2A33" w14:textId="50026E8B" w:rsidR="0098496A" w:rsidRDefault="0098496A">
      <w:pPr>
        <w:rPr>
          <w:rFonts w:ascii="Verdana"/>
          <w:iCs/>
          <w:spacing w:val="-2"/>
          <w:w w:val="90"/>
        </w:rPr>
      </w:pPr>
      <w:r w:rsidRPr="0098496A">
        <w:rPr>
          <w:rFonts w:ascii="Verdana"/>
          <w:iCs/>
          <w:spacing w:val="-2"/>
          <w:w w:val="90"/>
        </w:rPr>
        <w:t xml:space="preserve">Sezione 4. MISURA DEL GAS NATURALE </w:t>
      </w:r>
      <w:r w:rsidRPr="0098496A">
        <w:rPr>
          <w:rFonts w:ascii="Verdana"/>
          <w:iCs/>
          <w:spacing w:val="-2"/>
          <w:w w:val="90"/>
        </w:rPr>
        <w:t>–</w:t>
      </w:r>
      <w:r w:rsidRPr="0098496A">
        <w:rPr>
          <w:rFonts w:ascii="Verdana"/>
          <w:iCs/>
          <w:spacing w:val="-2"/>
          <w:w w:val="90"/>
        </w:rPr>
        <w:t xml:space="preserve"> Capitolo 11. Misura del gas </w:t>
      </w:r>
      <w:r w:rsidRPr="0098496A">
        <w:rPr>
          <w:rFonts w:ascii="Verdana"/>
          <w:iCs/>
          <w:spacing w:val="-2"/>
          <w:w w:val="90"/>
        </w:rPr>
        <w:t>−</w:t>
      </w:r>
      <w:r w:rsidRPr="0098496A">
        <w:rPr>
          <w:rFonts w:ascii="Verdana"/>
          <w:iCs/>
          <w:spacing w:val="-2"/>
          <w:w w:val="90"/>
        </w:rPr>
        <w:t xml:space="preserve"> Paragrafo 11.3. Misura del gas al Punto di Riconsegna dell</w:t>
      </w:r>
      <w:r w:rsidRPr="0098496A">
        <w:rPr>
          <w:rFonts w:ascii="Verdana"/>
          <w:iCs/>
          <w:spacing w:val="-2"/>
          <w:w w:val="90"/>
        </w:rPr>
        <w:t>’</w:t>
      </w:r>
      <w:r w:rsidRPr="0098496A">
        <w:rPr>
          <w:rFonts w:ascii="Verdana"/>
          <w:iCs/>
          <w:spacing w:val="-2"/>
          <w:w w:val="90"/>
        </w:rPr>
        <w:t xml:space="preserve">impianto di distribuzione </w:t>
      </w:r>
      <w:r w:rsidRPr="0098496A">
        <w:rPr>
          <w:rFonts w:ascii="Verdana"/>
          <w:iCs/>
          <w:spacing w:val="-2"/>
          <w:w w:val="90"/>
        </w:rPr>
        <w:t>−</w:t>
      </w:r>
      <w:r w:rsidRPr="0098496A">
        <w:rPr>
          <w:rFonts w:ascii="Verdana"/>
          <w:iCs/>
          <w:spacing w:val="-2"/>
          <w:w w:val="90"/>
        </w:rPr>
        <w:t xml:space="preserve"> Punto 11.3.1. Modalit</w:t>
      </w:r>
      <w:r w:rsidRPr="0098496A">
        <w:rPr>
          <w:rFonts w:ascii="Verdana"/>
          <w:iCs/>
          <w:spacing w:val="-2"/>
          <w:w w:val="90"/>
        </w:rPr>
        <w:t>à</w:t>
      </w:r>
      <w:r w:rsidRPr="0098496A">
        <w:rPr>
          <w:rFonts w:ascii="Verdana"/>
          <w:iCs/>
          <w:spacing w:val="-2"/>
          <w:w w:val="90"/>
        </w:rPr>
        <w:t xml:space="preserve"> di misura del gas riconsegnato </w:t>
      </w:r>
    </w:p>
    <w:p w14:paraId="54D39F55" w14:textId="77777777" w:rsidR="0098496A" w:rsidRDefault="0098496A">
      <w:pPr>
        <w:rPr>
          <w:rFonts w:ascii="Verdana"/>
          <w:iCs/>
          <w:spacing w:val="-2"/>
          <w:w w:val="90"/>
        </w:rPr>
      </w:pPr>
    </w:p>
    <w:p w14:paraId="03525712" w14:textId="283D5ADD" w:rsidR="0098496A" w:rsidRDefault="0098496A">
      <w:pPr>
        <w:rPr>
          <w:rFonts w:ascii="Verdana"/>
          <w:iCs/>
          <w:spacing w:val="-2"/>
          <w:w w:val="90"/>
        </w:rPr>
      </w:pPr>
      <w:r w:rsidRPr="0098496A">
        <w:rPr>
          <w:rFonts w:ascii="Verdana"/>
          <w:iCs/>
          <w:spacing w:val="-2"/>
          <w:w w:val="90"/>
        </w:rPr>
        <w:t xml:space="preserve">Sezione 5. AMMINISTRAZIONE </w:t>
      </w:r>
      <w:r w:rsidRPr="0098496A">
        <w:rPr>
          <w:rFonts w:ascii="Verdana"/>
          <w:iCs/>
          <w:spacing w:val="-2"/>
          <w:w w:val="90"/>
        </w:rPr>
        <w:t>–</w:t>
      </w:r>
      <w:r w:rsidRPr="0098496A">
        <w:rPr>
          <w:rFonts w:ascii="Verdana"/>
          <w:iCs/>
          <w:spacing w:val="-2"/>
          <w:w w:val="90"/>
        </w:rPr>
        <w:t xml:space="preserve"> Capitolo 13 Responsabilit</w:t>
      </w:r>
      <w:r w:rsidRPr="0098496A">
        <w:rPr>
          <w:rFonts w:ascii="Verdana"/>
          <w:iCs/>
          <w:spacing w:val="-2"/>
          <w:w w:val="90"/>
        </w:rPr>
        <w:t>à</w:t>
      </w:r>
      <w:r w:rsidRPr="0098496A">
        <w:rPr>
          <w:rFonts w:ascii="Verdana"/>
          <w:iCs/>
          <w:spacing w:val="-2"/>
          <w:w w:val="90"/>
        </w:rPr>
        <w:t xml:space="preserve"> delle parti </w:t>
      </w:r>
      <w:r w:rsidRPr="0098496A">
        <w:rPr>
          <w:rFonts w:ascii="Verdana"/>
          <w:iCs/>
          <w:spacing w:val="-2"/>
          <w:w w:val="90"/>
        </w:rPr>
        <w:t>–</w:t>
      </w:r>
      <w:r w:rsidRPr="0098496A">
        <w:rPr>
          <w:rFonts w:ascii="Verdana"/>
          <w:iCs/>
          <w:spacing w:val="-2"/>
          <w:w w:val="90"/>
        </w:rPr>
        <w:t xml:space="preserve"> Paragrafo 13.1. Limitazioni di responsabilit</w:t>
      </w:r>
      <w:r w:rsidRPr="0098496A">
        <w:rPr>
          <w:rFonts w:ascii="Verdana"/>
          <w:iCs/>
          <w:spacing w:val="-2"/>
          <w:w w:val="90"/>
        </w:rPr>
        <w:t>à</w:t>
      </w:r>
      <w:r w:rsidRPr="0098496A">
        <w:rPr>
          <w:rFonts w:ascii="Verdana"/>
          <w:iCs/>
          <w:spacing w:val="-2"/>
          <w:w w:val="90"/>
        </w:rPr>
        <w:t xml:space="preserve"> </w:t>
      </w:r>
      <w:r w:rsidRPr="0098496A">
        <w:rPr>
          <w:rFonts w:ascii="Verdana"/>
          <w:iCs/>
          <w:spacing w:val="-2"/>
          <w:w w:val="90"/>
        </w:rPr>
        <w:t>–</w:t>
      </w:r>
      <w:r w:rsidRPr="0098496A">
        <w:rPr>
          <w:rFonts w:ascii="Verdana"/>
          <w:iCs/>
          <w:spacing w:val="-2"/>
          <w:w w:val="90"/>
        </w:rPr>
        <w:t xml:space="preserve"> Paragrafo 13.3. Forza Maggiore </w:t>
      </w:r>
      <w:r w:rsidRPr="0098496A">
        <w:rPr>
          <w:rFonts w:ascii="Verdana"/>
          <w:iCs/>
          <w:spacing w:val="-2"/>
          <w:w w:val="90"/>
        </w:rPr>
        <w:t>–</w:t>
      </w:r>
      <w:r w:rsidRPr="0098496A">
        <w:rPr>
          <w:rFonts w:ascii="Verdana"/>
          <w:iCs/>
          <w:spacing w:val="-2"/>
          <w:w w:val="90"/>
        </w:rPr>
        <w:t xml:space="preserve"> Capitolo 14 Risoluzione delle controversie </w:t>
      </w:r>
      <w:r w:rsidRPr="0098496A">
        <w:rPr>
          <w:rFonts w:ascii="Verdana"/>
          <w:iCs/>
          <w:spacing w:val="-2"/>
          <w:w w:val="90"/>
        </w:rPr>
        <w:t>–</w:t>
      </w:r>
      <w:r w:rsidRPr="0098496A">
        <w:rPr>
          <w:rFonts w:ascii="Verdana"/>
          <w:iCs/>
          <w:spacing w:val="-2"/>
          <w:w w:val="90"/>
        </w:rPr>
        <w:t xml:space="preserve"> Paragrafo 14.2. Disposizioni transitorie </w:t>
      </w:r>
    </w:p>
    <w:p w14:paraId="04BC89E3" w14:textId="77777777" w:rsidR="0098496A" w:rsidRDefault="0098496A">
      <w:pPr>
        <w:rPr>
          <w:rFonts w:ascii="Verdana"/>
          <w:iCs/>
          <w:spacing w:val="-2"/>
          <w:w w:val="90"/>
        </w:rPr>
      </w:pPr>
    </w:p>
    <w:p w14:paraId="3AE32FBE" w14:textId="77777777" w:rsidR="0098496A" w:rsidRDefault="0098496A">
      <w:pPr>
        <w:rPr>
          <w:rFonts w:ascii="Verdana"/>
          <w:iCs/>
          <w:spacing w:val="-2"/>
          <w:w w:val="90"/>
        </w:rPr>
      </w:pPr>
    </w:p>
    <w:p w14:paraId="241BEDB1" w14:textId="77777777" w:rsidR="0098496A" w:rsidRDefault="0098496A">
      <w:pPr>
        <w:rPr>
          <w:rFonts w:ascii="Verdana"/>
          <w:iCs/>
          <w:spacing w:val="-2"/>
          <w:w w:val="90"/>
        </w:rPr>
      </w:pPr>
    </w:p>
    <w:p w14:paraId="3F8703DE" w14:textId="38AB7107" w:rsidR="0098496A" w:rsidRPr="00E04988" w:rsidRDefault="0098496A">
      <w:pPr>
        <w:rPr>
          <w:rFonts w:ascii="Verdana"/>
          <w:iCs/>
          <w:spacing w:val="-2"/>
          <w:w w:val="90"/>
        </w:rPr>
      </w:pPr>
      <w:r w:rsidRPr="0098496A">
        <w:rPr>
          <w:rFonts w:ascii="Verdana"/>
          <w:iCs/>
          <w:spacing w:val="-2"/>
          <w:w w:val="90"/>
        </w:rPr>
        <w:t>L</w:t>
      </w:r>
      <w:r w:rsidRPr="0098496A">
        <w:rPr>
          <w:rFonts w:ascii="Verdana"/>
          <w:iCs/>
          <w:spacing w:val="-2"/>
          <w:w w:val="90"/>
        </w:rPr>
        <w:t>’</w:t>
      </w:r>
      <w:r w:rsidRPr="0098496A">
        <w:rPr>
          <w:rFonts w:ascii="Verdana"/>
          <w:iCs/>
          <w:spacing w:val="-2"/>
          <w:w w:val="90"/>
        </w:rPr>
        <w:t xml:space="preserve">Utente </w:t>
      </w:r>
      <w:r w:rsidRPr="0098496A">
        <w:rPr>
          <w:rFonts w:ascii="Verdana"/>
          <w:iCs/>
          <w:spacing w:val="-2"/>
          <w:w w:val="90"/>
        </w:rPr>
        <w:t>…………………………………………</w:t>
      </w:r>
    </w:p>
    <w:sectPr w:rsidR="0098496A" w:rsidRPr="00E04988" w:rsidSect="00E340EB">
      <w:headerReference w:type="default" r:id="rId10"/>
      <w:footerReference w:type="default" r:id="rId11"/>
      <w:pgSz w:w="11906" w:h="16838" w:code="9"/>
      <w:pgMar w:top="1418" w:right="1134" w:bottom="1134" w:left="1134" w:header="79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26DE76" w14:textId="77777777" w:rsidR="00634356" w:rsidRDefault="00634356" w:rsidP="00BA26DC">
      <w:r>
        <w:separator/>
      </w:r>
    </w:p>
  </w:endnote>
  <w:endnote w:type="continuationSeparator" w:id="0">
    <w:p w14:paraId="190D651A" w14:textId="77777777" w:rsidR="00634356" w:rsidRDefault="00634356" w:rsidP="00BA26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87298618"/>
      <w:docPartObj>
        <w:docPartGallery w:val="Page Numbers (Bottom of Page)"/>
        <w:docPartUnique/>
      </w:docPartObj>
    </w:sdtPr>
    <w:sdtContent>
      <w:p w14:paraId="7A11E31F" w14:textId="293133B3" w:rsidR="00E340EB" w:rsidRDefault="00E340EB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32BF695" w14:textId="77777777" w:rsidR="00E340EB" w:rsidRDefault="00E340E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FA0805" w14:textId="77777777" w:rsidR="00634356" w:rsidRDefault="00634356" w:rsidP="00BA26DC">
      <w:r>
        <w:separator/>
      </w:r>
    </w:p>
  </w:footnote>
  <w:footnote w:type="continuationSeparator" w:id="0">
    <w:p w14:paraId="1BA170CD" w14:textId="77777777" w:rsidR="00634356" w:rsidRDefault="00634356" w:rsidP="00BA26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859F63" w14:textId="37D62D89" w:rsidR="00BA26DC" w:rsidRPr="00BA26DC" w:rsidRDefault="00BA26DC" w:rsidP="00BA26DC">
    <w:pPr>
      <w:pStyle w:val="Intestazione"/>
    </w:pPr>
    <w:r w:rsidRPr="009D0610">
      <w:rPr>
        <w:noProof/>
        <w:lang w:eastAsia="it-IT"/>
      </w:rPr>
      <w:drawing>
        <wp:inline distT="0" distB="0" distL="0" distR="0" wp14:anchorId="2E9DA79E" wp14:editId="7BB1023F">
          <wp:extent cx="6120130" cy="1058422"/>
          <wp:effectExtent l="0" t="0" r="0" b="8890"/>
          <wp:docPr id="1910487889" name="Immagine 19104878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130" cy="10584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CF7AB6"/>
    <w:multiLevelType w:val="hybridMultilevel"/>
    <w:tmpl w:val="A1AA7762"/>
    <w:lvl w:ilvl="0" w:tplc="F82EA3DC">
      <w:start w:val="1"/>
      <w:numFmt w:val="upperRoman"/>
      <w:lvlText w:val="(%1)"/>
      <w:lvlJc w:val="left"/>
      <w:pPr>
        <w:ind w:left="829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89" w:hanging="360"/>
      </w:pPr>
    </w:lvl>
    <w:lvl w:ilvl="2" w:tplc="0410001B" w:tentative="1">
      <w:start w:val="1"/>
      <w:numFmt w:val="lowerRoman"/>
      <w:lvlText w:val="%3."/>
      <w:lvlJc w:val="right"/>
      <w:pPr>
        <w:ind w:left="1909" w:hanging="180"/>
      </w:pPr>
    </w:lvl>
    <w:lvl w:ilvl="3" w:tplc="0410000F" w:tentative="1">
      <w:start w:val="1"/>
      <w:numFmt w:val="decimal"/>
      <w:lvlText w:val="%4."/>
      <w:lvlJc w:val="left"/>
      <w:pPr>
        <w:ind w:left="2629" w:hanging="360"/>
      </w:pPr>
    </w:lvl>
    <w:lvl w:ilvl="4" w:tplc="04100019" w:tentative="1">
      <w:start w:val="1"/>
      <w:numFmt w:val="lowerLetter"/>
      <w:lvlText w:val="%5."/>
      <w:lvlJc w:val="left"/>
      <w:pPr>
        <w:ind w:left="3349" w:hanging="360"/>
      </w:pPr>
    </w:lvl>
    <w:lvl w:ilvl="5" w:tplc="0410001B" w:tentative="1">
      <w:start w:val="1"/>
      <w:numFmt w:val="lowerRoman"/>
      <w:lvlText w:val="%6."/>
      <w:lvlJc w:val="right"/>
      <w:pPr>
        <w:ind w:left="4069" w:hanging="180"/>
      </w:pPr>
    </w:lvl>
    <w:lvl w:ilvl="6" w:tplc="0410000F" w:tentative="1">
      <w:start w:val="1"/>
      <w:numFmt w:val="decimal"/>
      <w:lvlText w:val="%7."/>
      <w:lvlJc w:val="left"/>
      <w:pPr>
        <w:ind w:left="4789" w:hanging="360"/>
      </w:pPr>
    </w:lvl>
    <w:lvl w:ilvl="7" w:tplc="04100019" w:tentative="1">
      <w:start w:val="1"/>
      <w:numFmt w:val="lowerLetter"/>
      <w:lvlText w:val="%8."/>
      <w:lvlJc w:val="left"/>
      <w:pPr>
        <w:ind w:left="5509" w:hanging="360"/>
      </w:pPr>
    </w:lvl>
    <w:lvl w:ilvl="8" w:tplc="0410001B" w:tentative="1">
      <w:start w:val="1"/>
      <w:numFmt w:val="lowerRoman"/>
      <w:lvlText w:val="%9."/>
      <w:lvlJc w:val="right"/>
      <w:pPr>
        <w:ind w:left="6229" w:hanging="180"/>
      </w:pPr>
    </w:lvl>
  </w:abstractNum>
  <w:abstractNum w:abstractNumId="1" w15:restartNumberingAfterBreak="0">
    <w:nsid w:val="757721F0"/>
    <w:multiLevelType w:val="hybridMultilevel"/>
    <w:tmpl w:val="4E988EC6"/>
    <w:lvl w:ilvl="0" w:tplc="BD5E66B0">
      <w:start w:val="1"/>
      <w:numFmt w:val="lowerLetter"/>
      <w:lvlText w:val="(%1)"/>
      <w:lvlJc w:val="left"/>
      <w:pPr>
        <w:ind w:left="1501" w:hanging="701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3"/>
        <w:w w:val="102"/>
        <w:sz w:val="21"/>
        <w:szCs w:val="21"/>
        <w:lang w:val="it-IT" w:eastAsia="en-US" w:bidi="ar-SA"/>
      </w:rPr>
    </w:lvl>
    <w:lvl w:ilvl="1" w:tplc="DBDAB5BE">
      <w:numFmt w:val="bullet"/>
      <w:lvlText w:val="•"/>
      <w:lvlJc w:val="left"/>
      <w:pPr>
        <w:ind w:left="2313" w:hanging="701"/>
      </w:pPr>
      <w:rPr>
        <w:rFonts w:hint="default"/>
        <w:lang w:val="it-IT" w:eastAsia="en-US" w:bidi="ar-SA"/>
      </w:rPr>
    </w:lvl>
    <w:lvl w:ilvl="2" w:tplc="C980B4CC">
      <w:numFmt w:val="bullet"/>
      <w:lvlText w:val="•"/>
      <w:lvlJc w:val="left"/>
      <w:pPr>
        <w:ind w:left="3126" w:hanging="701"/>
      </w:pPr>
      <w:rPr>
        <w:rFonts w:hint="default"/>
        <w:lang w:val="it-IT" w:eastAsia="en-US" w:bidi="ar-SA"/>
      </w:rPr>
    </w:lvl>
    <w:lvl w:ilvl="3" w:tplc="686C4E34">
      <w:numFmt w:val="bullet"/>
      <w:lvlText w:val="•"/>
      <w:lvlJc w:val="left"/>
      <w:pPr>
        <w:ind w:left="3939" w:hanging="701"/>
      </w:pPr>
      <w:rPr>
        <w:rFonts w:hint="default"/>
        <w:lang w:val="it-IT" w:eastAsia="en-US" w:bidi="ar-SA"/>
      </w:rPr>
    </w:lvl>
    <w:lvl w:ilvl="4" w:tplc="87229DEC">
      <w:numFmt w:val="bullet"/>
      <w:lvlText w:val="•"/>
      <w:lvlJc w:val="left"/>
      <w:pPr>
        <w:ind w:left="4753" w:hanging="701"/>
      </w:pPr>
      <w:rPr>
        <w:rFonts w:hint="default"/>
        <w:lang w:val="it-IT" w:eastAsia="en-US" w:bidi="ar-SA"/>
      </w:rPr>
    </w:lvl>
    <w:lvl w:ilvl="5" w:tplc="FBEAD428">
      <w:numFmt w:val="bullet"/>
      <w:lvlText w:val="•"/>
      <w:lvlJc w:val="left"/>
      <w:pPr>
        <w:ind w:left="5566" w:hanging="701"/>
      </w:pPr>
      <w:rPr>
        <w:rFonts w:hint="default"/>
        <w:lang w:val="it-IT" w:eastAsia="en-US" w:bidi="ar-SA"/>
      </w:rPr>
    </w:lvl>
    <w:lvl w:ilvl="6" w:tplc="B5FE71C2">
      <w:numFmt w:val="bullet"/>
      <w:lvlText w:val="•"/>
      <w:lvlJc w:val="left"/>
      <w:pPr>
        <w:ind w:left="6379" w:hanging="701"/>
      </w:pPr>
      <w:rPr>
        <w:rFonts w:hint="default"/>
        <w:lang w:val="it-IT" w:eastAsia="en-US" w:bidi="ar-SA"/>
      </w:rPr>
    </w:lvl>
    <w:lvl w:ilvl="7" w:tplc="9A88C786">
      <w:numFmt w:val="bullet"/>
      <w:lvlText w:val="•"/>
      <w:lvlJc w:val="left"/>
      <w:pPr>
        <w:ind w:left="7193" w:hanging="701"/>
      </w:pPr>
      <w:rPr>
        <w:rFonts w:hint="default"/>
        <w:lang w:val="it-IT" w:eastAsia="en-US" w:bidi="ar-SA"/>
      </w:rPr>
    </w:lvl>
    <w:lvl w:ilvl="8" w:tplc="FC0AC6F4">
      <w:numFmt w:val="bullet"/>
      <w:lvlText w:val="•"/>
      <w:lvlJc w:val="left"/>
      <w:pPr>
        <w:ind w:left="8006" w:hanging="701"/>
      </w:pPr>
      <w:rPr>
        <w:rFonts w:hint="default"/>
        <w:lang w:val="it-IT" w:eastAsia="en-US" w:bidi="ar-SA"/>
      </w:rPr>
    </w:lvl>
  </w:abstractNum>
  <w:num w:numId="1" w16cid:durableId="456267348">
    <w:abstractNumId w:val="1"/>
  </w:num>
  <w:num w:numId="2" w16cid:durableId="4220678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6B6"/>
    <w:rsid w:val="00005CD3"/>
    <w:rsid w:val="00076C0A"/>
    <w:rsid w:val="00113FC1"/>
    <w:rsid w:val="001B0A00"/>
    <w:rsid w:val="002023DA"/>
    <w:rsid w:val="0021597B"/>
    <w:rsid w:val="002C65FF"/>
    <w:rsid w:val="00322822"/>
    <w:rsid w:val="003853A6"/>
    <w:rsid w:val="004275B4"/>
    <w:rsid w:val="00450D9D"/>
    <w:rsid w:val="005F3373"/>
    <w:rsid w:val="005F7E71"/>
    <w:rsid w:val="00634356"/>
    <w:rsid w:val="006A66B6"/>
    <w:rsid w:val="007D11B5"/>
    <w:rsid w:val="0098496A"/>
    <w:rsid w:val="00A75FF6"/>
    <w:rsid w:val="00BA26DC"/>
    <w:rsid w:val="00C51C83"/>
    <w:rsid w:val="00D018D9"/>
    <w:rsid w:val="00D90D80"/>
    <w:rsid w:val="00E04988"/>
    <w:rsid w:val="00E340EB"/>
    <w:rsid w:val="00E65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9D450F"/>
  <w15:chartTrackingRefBased/>
  <w15:docId w15:val="{2BE3EDCC-A75E-4A5F-AF3E-0D39D953B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A66B6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A66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A66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A66B6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A66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A66B6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A66B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A66B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A66B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A66B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1"/>
    <w:qFormat/>
    <w:rsid w:val="00C51C83"/>
    <w:pPr>
      <w:spacing w:after="160" w:line="259" w:lineRule="auto"/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6A66B6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A66B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A66B6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A66B6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A66B6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A66B6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A66B6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A66B6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A66B6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A66B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A66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A66B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A66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A66B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A66B6"/>
    <w:rPr>
      <w:i/>
      <w:iCs/>
      <w:color w:val="404040" w:themeColor="text1" w:themeTint="BF"/>
    </w:rPr>
  </w:style>
  <w:style w:type="character" w:styleId="Enfasiintensa">
    <w:name w:val="Intense Emphasis"/>
    <w:basedOn w:val="Carpredefinitoparagrafo"/>
    <w:uiPriority w:val="21"/>
    <w:qFormat/>
    <w:rsid w:val="006A66B6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A66B6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A66B6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A66B6"/>
    <w:rPr>
      <w:b/>
      <w:bCs/>
      <w:smallCaps/>
      <w:color w:val="365F91" w:themeColor="accent1" w:themeShade="BF"/>
      <w:spacing w:val="5"/>
    </w:rPr>
  </w:style>
  <w:style w:type="paragraph" w:styleId="Corpotesto">
    <w:name w:val="Body Text"/>
    <w:basedOn w:val="Normale"/>
    <w:link w:val="CorpotestoCarattere"/>
    <w:uiPriority w:val="1"/>
    <w:qFormat/>
    <w:rsid w:val="006A66B6"/>
    <w:rPr>
      <w:sz w:val="21"/>
      <w:szCs w:val="21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6A66B6"/>
    <w:rPr>
      <w:rFonts w:ascii="Tahoma" w:eastAsia="Tahoma" w:hAnsi="Tahoma" w:cs="Tahoma"/>
      <w:sz w:val="21"/>
      <w:szCs w:val="21"/>
    </w:rPr>
  </w:style>
  <w:style w:type="character" w:styleId="Collegamentoipertestuale">
    <w:name w:val="Hyperlink"/>
    <w:basedOn w:val="Carpredefinitoparagrafo"/>
    <w:uiPriority w:val="99"/>
    <w:unhideWhenUsed/>
    <w:rsid w:val="005F7E71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F7E71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BA26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A26DC"/>
    <w:rPr>
      <w:rFonts w:ascii="Tahoma" w:eastAsia="Tahoma" w:hAnsi="Tahoma" w:cs="Tahoma"/>
    </w:rPr>
  </w:style>
  <w:style w:type="paragraph" w:styleId="Pidipagina">
    <w:name w:val="footer"/>
    <w:basedOn w:val="Normale"/>
    <w:link w:val="PidipaginaCarattere"/>
    <w:uiPriority w:val="99"/>
    <w:unhideWhenUsed/>
    <w:rsid w:val="00BA26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A26DC"/>
    <w:rPr>
      <w:rFonts w:ascii="Tahoma" w:eastAsia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viluppoenergiaspa.i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sviluppoenergiaspa.it,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egreteria@pec.sviluppoenergiasp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1106</Words>
  <Characters>6307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2025-07-22T15:19:00Z</dcterms:created>
  <dcterms:modified xsi:type="dcterms:W3CDTF">2025-07-22T15:19:00Z</dcterms:modified>
</cp:coreProperties>
</file>